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177E" w14:textId="77777777" w:rsidR="005D295E" w:rsidRPr="00880215" w:rsidRDefault="0094680F" w:rsidP="0094680F">
      <w:pPr>
        <w:rPr>
          <w:rFonts w:asciiTheme="majorHAnsi" w:hAnsiTheme="majorHAnsi" w:cstheme="minorHAnsi"/>
          <w:b/>
          <w:sz w:val="28"/>
          <w:szCs w:val="28"/>
        </w:rPr>
      </w:pPr>
      <w:proofErr w:type="spellStart"/>
      <w:r w:rsidRPr="00880215">
        <w:rPr>
          <w:rFonts w:asciiTheme="majorHAnsi" w:hAnsiTheme="majorHAnsi" w:cstheme="minorHAnsi"/>
          <w:b/>
          <w:sz w:val="28"/>
          <w:szCs w:val="28"/>
        </w:rPr>
        <w:t>Milton.vemu</w:t>
      </w:r>
      <w:proofErr w:type="spellEnd"/>
    </w:p>
    <w:p w14:paraId="677DDF9D" w14:textId="77777777" w:rsidR="0094680F" w:rsidRPr="00880215" w:rsidRDefault="007F40CC" w:rsidP="0094680F">
      <w:pPr>
        <w:rPr>
          <w:rFonts w:asciiTheme="majorHAnsi" w:hAnsiTheme="majorHAnsi" w:cstheme="minorHAnsi"/>
          <w:b/>
          <w:sz w:val="28"/>
          <w:szCs w:val="28"/>
        </w:rPr>
      </w:pPr>
      <w:r w:rsidRPr="00880215">
        <w:rPr>
          <w:rFonts w:asciiTheme="majorHAnsi" w:hAnsiTheme="majorHAnsi" w:cstheme="minorHAnsi"/>
          <w:b/>
          <w:sz w:val="28"/>
          <w:szCs w:val="28"/>
        </w:rPr>
        <w:t xml:space="preserve">+91 </w:t>
      </w:r>
      <w:r w:rsidR="00FB60B3" w:rsidRPr="00880215">
        <w:rPr>
          <w:rFonts w:asciiTheme="majorHAnsi" w:hAnsiTheme="majorHAnsi" w:cstheme="minorHAnsi"/>
          <w:b/>
          <w:sz w:val="28"/>
          <w:szCs w:val="28"/>
        </w:rPr>
        <w:t>8099990390</w:t>
      </w:r>
    </w:p>
    <w:p w14:paraId="62F875A1" w14:textId="77777777" w:rsidR="0094680F" w:rsidRPr="00880215" w:rsidRDefault="00000000" w:rsidP="0094680F">
      <w:pPr>
        <w:rPr>
          <w:rFonts w:asciiTheme="majorHAnsi" w:hAnsiTheme="majorHAnsi" w:cstheme="minorHAnsi"/>
          <w:b/>
          <w:sz w:val="28"/>
          <w:szCs w:val="28"/>
        </w:rPr>
      </w:pPr>
      <w:r w:rsidRPr="00880215">
        <w:rPr>
          <w:rFonts w:asciiTheme="majorHAnsi" w:hAnsiTheme="majorHAnsi" w:cstheme="minorHAnsi"/>
          <w:b/>
          <w:noProof/>
          <w:sz w:val="28"/>
          <w:szCs w:val="28"/>
        </w:rPr>
        <w:pict w14:anchorId="66A7C92A">
          <v:line id="Straight Connector 3" o:spid="_x0000_s1026" style="position:absolute;z-index:251659264;visibility:visible;mso-width-relative:margin;mso-height-relative:margin" from="-34.3pt,26.25pt" to="509.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" strokecolor="black [3040]"/>
        </w:pict>
      </w:r>
      <w:hyperlink r:id="rId5" w:history="1">
        <w:r w:rsidR="0094680F" w:rsidRPr="00880215">
          <w:rPr>
            <w:rStyle w:val="Hyperlink"/>
            <w:rFonts w:asciiTheme="majorHAnsi" w:hAnsiTheme="majorHAnsi" w:cstheme="minorHAnsi"/>
            <w:b/>
            <w:sz w:val="28"/>
            <w:szCs w:val="28"/>
          </w:rPr>
          <w:t>miltonvemu@gmail.com</w:t>
        </w:r>
      </w:hyperlink>
    </w:p>
    <w:p w14:paraId="424D41D2" w14:textId="77777777" w:rsidR="000909FB" w:rsidRPr="00880215" w:rsidRDefault="000909FB" w:rsidP="00880215">
      <w:pPr>
        <w:pStyle w:val="NormalWeb"/>
        <w:rPr>
          <w:rFonts w:asciiTheme="majorHAnsi" w:hAnsiTheme="majorHAnsi" w:cstheme="minorHAnsi"/>
          <w:color w:val="252525"/>
        </w:rPr>
      </w:pPr>
      <w:r w:rsidRPr="00880215">
        <w:rPr>
          <w:rStyle w:val="Strong"/>
          <w:rFonts w:asciiTheme="majorHAnsi" w:hAnsiTheme="majorHAnsi" w:cstheme="minorHAnsi"/>
          <w:color w:val="252525"/>
        </w:rPr>
        <w:t>Career Objective:</w:t>
      </w:r>
    </w:p>
    <w:p w14:paraId="264A07A9" w14:textId="6B9CB7BA" w:rsidR="000909FB" w:rsidRPr="00700492" w:rsidRDefault="000909FB" w:rsidP="00700492">
      <w:pPr>
        <w:pStyle w:val="NormalWeb"/>
        <w:ind w:left="-142" w:firstLine="862"/>
        <w:rPr>
          <w:rFonts w:asciiTheme="majorHAnsi" w:hAnsiTheme="majorHAnsi" w:cstheme="minorHAnsi"/>
          <w:color w:val="252525"/>
          <w:sz w:val="28"/>
          <w:szCs w:val="28"/>
        </w:rPr>
      </w:pPr>
      <w:r w:rsidRPr="00700492">
        <w:rPr>
          <w:rFonts w:asciiTheme="majorHAnsi" w:hAnsiTheme="majorHAnsi" w:cstheme="minorHAnsi"/>
          <w:color w:val="252525"/>
          <w:sz w:val="28"/>
          <w:szCs w:val="28"/>
        </w:rPr>
        <w:t>To work in an organization where innovation and excellence are the way of life, where my full potential will be explored and where I will get ample scope for development. highly dedicated and dependable, with exceptional project management skills able to maintain strong and positive professional relationships with both superiors and subordinates.</w:t>
      </w:r>
    </w:p>
    <w:p w14:paraId="0C21AFFE" w14:textId="09D4C0F8" w:rsidR="0094680F" w:rsidRPr="00880215" w:rsidRDefault="0094680F" w:rsidP="0094680F">
      <w:pPr>
        <w:autoSpaceDE w:val="0"/>
        <w:autoSpaceDN w:val="0"/>
        <w:adjustRightInd w:val="0"/>
        <w:spacing w:after="0" w:line="240" w:lineRule="auto"/>
        <w:rPr>
          <w:rFonts w:asciiTheme="majorHAnsi" w:hAnsiTheme="majorHAnsi" w:cstheme="minorHAnsi"/>
          <w:b/>
          <w:iCs/>
          <w:sz w:val="28"/>
          <w:szCs w:val="28"/>
        </w:rPr>
      </w:pPr>
      <w:r w:rsidRPr="00880215">
        <w:rPr>
          <w:rFonts w:asciiTheme="majorHAnsi" w:hAnsiTheme="majorHAnsi" w:cstheme="minorHAnsi"/>
          <w:b/>
          <w:iCs/>
          <w:sz w:val="28"/>
          <w:szCs w:val="28"/>
        </w:rPr>
        <w:t xml:space="preserve">Present </w:t>
      </w:r>
      <w:r w:rsidR="00CD7185" w:rsidRPr="00880215">
        <w:rPr>
          <w:rFonts w:asciiTheme="majorHAnsi" w:hAnsiTheme="majorHAnsi" w:cstheme="minorHAnsi"/>
          <w:b/>
          <w:iCs/>
          <w:sz w:val="28"/>
          <w:szCs w:val="28"/>
        </w:rPr>
        <w:t>Employer</w:t>
      </w:r>
      <w:r w:rsidRPr="00880215">
        <w:rPr>
          <w:rFonts w:asciiTheme="majorHAnsi" w:hAnsiTheme="majorHAnsi" w:cstheme="minorHAnsi"/>
          <w:b/>
          <w:iCs/>
          <w:sz w:val="28"/>
          <w:szCs w:val="28"/>
        </w:rPr>
        <w:t xml:space="preserve"> and job responsibilities:</w:t>
      </w:r>
      <w:r w:rsidR="00701197" w:rsidRPr="00880215">
        <w:rPr>
          <w:rFonts w:asciiTheme="majorHAnsi" w:hAnsiTheme="majorHAnsi" w:cstheme="minorHAnsi"/>
          <w:b/>
          <w:iCs/>
          <w:sz w:val="28"/>
          <w:szCs w:val="28"/>
        </w:rPr>
        <w:t xml:space="preserve"> </w:t>
      </w:r>
    </w:p>
    <w:p w14:paraId="5592F3BE" w14:textId="610BE183" w:rsidR="00701197" w:rsidRPr="00880215" w:rsidRDefault="00701197" w:rsidP="0094680F">
      <w:pPr>
        <w:autoSpaceDE w:val="0"/>
        <w:autoSpaceDN w:val="0"/>
        <w:adjustRightInd w:val="0"/>
        <w:spacing w:after="0" w:line="240" w:lineRule="auto"/>
        <w:rPr>
          <w:rFonts w:asciiTheme="majorHAnsi" w:hAnsiTheme="majorHAnsi" w:cstheme="minorHAnsi"/>
          <w:b/>
          <w:iCs/>
          <w:sz w:val="28"/>
          <w:szCs w:val="28"/>
        </w:rPr>
      </w:pPr>
    </w:p>
    <w:p w14:paraId="1FD75817" w14:textId="37C59887" w:rsidR="00701197" w:rsidRPr="00880215" w:rsidRDefault="00701197" w:rsidP="0094680F">
      <w:pPr>
        <w:autoSpaceDE w:val="0"/>
        <w:autoSpaceDN w:val="0"/>
        <w:adjustRightInd w:val="0"/>
        <w:spacing w:after="0" w:line="240" w:lineRule="auto"/>
        <w:rPr>
          <w:rFonts w:asciiTheme="majorHAnsi" w:hAnsiTheme="majorHAnsi" w:cstheme="minorHAnsi"/>
          <w:bCs/>
          <w:iCs/>
          <w:sz w:val="28"/>
          <w:szCs w:val="28"/>
        </w:rPr>
      </w:pPr>
      <w:r w:rsidRPr="00880215">
        <w:rPr>
          <w:rFonts w:asciiTheme="majorHAnsi" w:hAnsiTheme="majorHAnsi" w:cstheme="minorHAnsi"/>
          <w:bCs/>
          <w:iCs/>
          <w:sz w:val="28"/>
          <w:szCs w:val="28"/>
        </w:rPr>
        <w:t xml:space="preserve">November 2021 to till </w:t>
      </w:r>
      <w:r w:rsidR="000909FB" w:rsidRPr="00880215">
        <w:rPr>
          <w:rFonts w:asciiTheme="majorHAnsi" w:hAnsiTheme="majorHAnsi" w:cstheme="minorHAnsi"/>
          <w:bCs/>
          <w:iCs/>
          <w:sz w:val="28"/>
          <w:szCs w:val="28"/>
        </w:rPr>
        <w:t>date.</w:t>
      </w:r>
      <w:r w:rsidRPr="00880215">
        <w:rPr>
          <w:rFonts w:asciiTheme="majorHAnsi" w:hAnsiTheme="majorHAnsi" w:cstheme="minorHAnsi"/>
          <w:bCs/>
          <w:iCs/>
          <w:sz w:val="28"/>
          <w:szCs w:val="28"/>
        </w:rPr>
        <w:t xml:space="preserve"> Ramky Foundation Training Institute As a Center Head</w:t>
      </w:r>
      <w:r w:rsidR="00B13C90">
        <w:rPr>
          <w:rFonts w:asciiTheme="majorHAnsi" w:hAnsiTheme="majorHAnsi" w:cstheme="minorHAnsi"/>
          <w:bCs/>
          <w:iCs/>
          <w:sz w:val="28"/>
          <w:szCs w:val="28"/>
        </w:rPr>
        <w:t xml:space="preserve"> </w:t>
      </w:r>
      <w:proofErr w:type="gramStart"/>
      <w:r w:rsidR="00B13C90">
        <w:rPr>
          <w:rFonts w:asciiTheme="majorHAnsi" w:hAnsiTheme="majorHAnsi" w:cstheme="minorHAnsi"/>
          <w:bCs/>
          <w:iCs/>
          <w:sz w:val="28"/>
          <w:szCs w:val="28"/>
        </w:rPr>
        <w:t>( State</w:t>
      </w:r>
      <w:proofErr w:type="gramEnd"/>
      <w:r w:rsidR="00B13C90">
        <w:rPr>
          <w:rFonts w:asciiTheme="majorHAnsi" w:hAnsiTheme="majorHAnsi" w:cstheme="minorHAnsi"/>
          <w:bCs/>
          <w:iCs/>
          <w:sz w:val="28"/>
          <w:szCs w:val="28"/>
        </w:rPr>
        <w:t xml:space="preserve"> Operational head)</w:t>
      </w:r>
      <w:r w:rsidRPr="00880215">
        <w:rPr>
          <w:rFonts w:asciiTheme="majorHAnsi" w:hAnsiTheme="majorHAnsi" w:cstheme="minorHAnsi"/>
          <w:bCs/>
          <w:iCs/>
          <w:sz w:val="28"/>
          <w:szCs w:val="28"/>
        </w:rPr>
        <w:t>.</w:t>
      </w:r>
    </w:p>
    <w:p w14:paraId="22F931D0" w14:textId="77777777" w:rsidR="00580A67" w:rsidRPr="00880215" w:rsidRDefault="00580A67"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Ramky Foundation, in collaboration with the Government of India, has established a skill development centre (DDUGKY) for rural youth across Andhra Pradesh in Web Development and Broadband Technician job roles.</w:t>
      </w:r>
    </w:p>
    <w:p w14:paraId="7E7084D2" w14:textId="3F36A9E0" w:rsidR="00580A67" w:rsidRPr="00880215" w:rsidRDefault="00580A67" w:rsidP="00580A67">
      <w:pPr>
        <w:spacing w:before="100" w:beforeAutospacing="1" w:after="100" w:afterAutospacing="1" w:line="240" w:lineRule="auto"/>
        <w:rPr>
          <w:rFonts w:asciiTheme="majorHAnsi" w:eastAsia="Times New Roman" w:hAnsiTheme="majorHAnsi" w:cstheme="minorHAnsi"/>
          <w:b/>
          <w:bCs/>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r w:rsidRPr="00880215">
        <w:rPr>
          <w:rFonts w:asciiTheme="majorHAnsi" w:eastAsia="Times New Roman" w:hAnsiTheme="majorHAnsi" w:cstheme="minorHAnsi"/>
          <w:b/>
          <w:bCs/>
          <w:color w:val="252525"/>
          <w:sz w:val="24"/>
          <w:szCs w:val="24"/>
          <w:lang w:val="en-IN" w:eastAsia="en-IN"/>
        </w:rPr>
        <w:t>Job Responsibilities:</w:t>
      </w:r>
    </w:p>
    <w:p w14:paraId="2F1FBD7C" w14:textId="13F8143D" w:rsidR="00C83990" w:rsidRPr="00880215" w:rsidRDefault="00C83990"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Directed and coordinated activities of </w:t>
      </w:r>
      <w:r w:rsidR="001B1673" w:rsidRPr="00880215">
        <w:rPr>
          <w:rFonts w:asciiTheme="majorHAnsi" w:eastAsia="Times New Roman" w:hAnsiTheme="majorHAnsi" w:cstheme="minorHAnsi"/>
          <w:color w:val="252525"/>
          <w:sz w:val="24"/>
          <w:szCs w:val="24"/>
          <w:lang w:val="en-IN" w:eastAsia="en-IN"/>
        </w:rPr>
        <w:t>business or</w:t>
      </w:r>
      <w:r w:rsidRPr="00880215">
        <w:rPr>
          <w:rFonts w:asciiTheme="majorHAnsi" w:eastAsia="Times New Roman" w:hAnsiTheme="majorHAnsi" w:cstheme="minorHAnsi"/>
          <w:color w:val="252525"/>
          <w:sz w:val="24"/>
          <w:szCs w:val="24"/>
          <w:lang w:val="en-IN" w:eastAsia="en-IN"/>
        </w:rPr>
        <w:t xml:space="preserve"> departments concerned with staff</w:t>
      </w:r>
    </w:p>
    <w:p w14:paraId="79B41FCD" w14:textId="4D164CD4" w:rsidR="00C83990" w:rsidRPr="00880215" w:rsidRDefault="00C83990"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Prepared staff work schedules and </w:t>
      </w:r>
      <w:r w:rsidR="001B1673" w:rsidRPr="00880215">
        <w:rPr>
          <w:rFonts w:asciiTheme="majorHAnsi" w:eastAsia="Times New Roman" w:hAnsiTheme="majorHAnsi" w:cstheme="minorHAnsi"/>
          <w:color w:val="252525"/>
          <w:sz w:val="24"/>
          <w:szCs w:val="24"/>
          <w:lang w:val="en-IN" w:eastAsia="en-IN"/>
        </w:rPr>
        <w:t>assigned specific duties</w:t>
      </w:r>
    </w:p>
    <w:p w14:paraId="6B8E37B5" w14:textId="1194844A" w:rsidR="001B1673" w:rsidRPr="00880215" w:rsidRDefault="001B1673"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Demonstrated and supported continuous improvement and growth mind set</w:t>
      </w:r>
    </w:p>
    <w:p w14:paraId="09A3B931" w14:textId="0A509437" w:rsidR="001B1673" w:rsidRPr="00880215" w:rsidRDefault="001B1673"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Adhered to quality and service standards to support operational goals</w:t>
      </w:r>
    </w:p>
    <w:p w14:paraId="5052AF16" w14:textId="7119C76B" w:rsidR="001B1673" w:rsidRPr="00880215" w:rsidRDefault="001B1673"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Met deadlines while maintaining high quality deliverables</w:t>
      </w:r>
    </w:p>
    <w:p w14:paraId="5F5432AF" w14:textId="0FE6C800" w:rsidR="001B1673" w:rsidRPr="00880215" w:rsidRDefault="001B1673"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Worked with co-workers to complete tasks</w:t>
      </w:r>
    </w:p>
    <w:p w14:paraId="567F15AD" w14:textId="3AB80317" w:rsidR="001B1673" w:rsidRPr="00880215" w:rsidRDefault="001B1673" w:rsidP="00C83990">
      <w:pPr>
        <w:pStyle w:val="ListParagraph"/>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Conducted staff meetings to relay general information or address specific topics</w:t>
      </w:r>
    </w:p>
    <w:p w14:paraId="3DA47A81" w14:textId="4B1E659F"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Monitoring the centre’s operations</w:t>
      </w:r>
    </w:p>
    <w:p w14:paraId="69FC7769"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staffing</w:t>
      </w:r>
    </w:p>
    <w:p w14:paraId="157DDB1A"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Mobilization of candidates</w:t>
      </w:r>
    </w:p>
    <w:p w14:paraId="184B33C3"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Placements of candidates</w:t>
      </w:r>
    </w:p>
    <w:p w14:paraId="180D85FA"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Follow-up with previously placed candidates and document collection</w:t>
      </w:r>
    </w:p>
    <w:p w14:paraId="59D97BE5"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coordination with NIRDP, SEEDAP, and government monitoring bodies.</w:t>
      </w:r>
    </w:p>
    <w:p w14:paraId="0772E340"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Reporting to the head office and following the instructions that are given</w:t>
      </w:r>
    </w:p>
    <w:p w14:paraId="5D84C6AB"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maintain the SF records.</w:t>
      </w:r>
    </w:p>
    <w:p w14:paraId="49C685B5" w14:textId="77777777" w:rsidR="00580A67" w:rsidRPr="00880215" w:rsidRDefault="00580A67" w:rsidP="00580A67">
      <w:pPr>
        <w:numPr>
          <w:ilvl w:val="0"/>
          <w:numId w:val="8"/>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budget estimation for the new proposed projects.</w:t>
      </w:r>
    </w:p>
    <w:p w14:paraId="0422E47C" w14:textId="77777777" w:rsidR="00996883" w:rsidRPr="00880215" w:rsidRDefault="00996883" w:rsidP="001B1673">
      <w:pPr>
        <w:pStyle w:val="ListParagraph"/>
        <w:autoSpaceDE w:val="0"/>
        <w:autoSpaceDN w:val="0"/>
        <w:adjustRightInd w:val="0"/>
        <w:spacing w:after="0" w:line="240" w:lineRule="auto"/>
        <w:ind w:left="840"/>
        <w:rPr>
          <w:rFonts w:asciiTheme="majorHAnsi" w:hAnsiTheme="majorHAnsi" w:cstheme="minorHAnsi"/>
          <w:bCs/>
          <w:iCs/>
          <w:sz w:val="28"/>
          <w:szCs w:val="28"/>
        </w:rPr>
      </w:pPr>
    </w:p>
    <w:p w14:paraId="5E7357B1" w14:textId="77777777" w:rsidR="00701197" w:rsidRPr="00880215" w:rsidRDefault="00701197" w:rsidP="00701197">
      <w:pPr>
        <w:autoSpaceDE w:val="0"/>
        <w:autoSpaceDN w:val="0"/>
        <w:adjustRightInd w:val="0"/>
        <w:spacing w:after="0" w:line="240" w:lineRule="auto"/>
        <w:rPr>
          <w:rFonts w:asciiTheme="majorHAnsi" w:hAnsiTheme="majorHAnsi" w:cstheme="minorHAnsi"/>
          <w:b/>
          <w:sz w:val="28"/>
          <w:szCs w:val="28"/>
        </w:rPr>
      </w:pPr>
      <w:r w:rsidRPr="00880215">
        <w:rPr>
          <w:rFonts w:asciiTheme="majorHAnsi" w:hAnsiTheme="majorHAnsi" w:cstheme="minorHAnsi"/>
          <w:b/>
          <w:sz w:val="28"/>
          <w:szCs w:val="28"/>
        </w:rPr>
        <w:t>Previous Employers Details and responsibilities:</w:t>
      </w:r>
    </w:p>
    <w:p w14:paraId="54410BED" w14:textId="77777777" w:rsidR="00701197" w:rsidRPr="00880215" w:rsidRDefault="00701197" w:rsidP="0094680F">
      <w:pPr>
        <w:autoSpaceDE w:val="0"/>
        <w:autoSpaceDN w:val="0"/>
        <w:adjustRightInd w:val="0"/>
        <w:spacing w:after="0" w:line="240" w:lineRule="auto"/>
        <w:rPr>
          <w:rFonts w:asciiTheme="majorHAnsi" w:hAnsiTheme="majorHAnsi" w:cstheme="minorHAnsi"/>
          <w:b/>
          <w:iCs/>
          <w:sz w:val="28"/>
          <w:szCs w:val="28"/>
        </w:rPr>
      </w:pPr>
    </w:p>
    <w:p w14:paraId="79EA2429" w14:textId="2EC646D3" w:rsidR="0064594D" w:rsidRPr="00880215" w:rsidRDefault="0064594D" w:rsidP="0094680F">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August 2019 to </w:t>
      </w:r>
      <w:r w:rsidR="00701197" w:rsidRPr="00880215">
        <w:rPr>
          <w:rFonts w:asciiTheme="majorHAnsi" w:hAnsiTheme="majorHAnsi" w:cstheme="minorHAnsi"/>
          <w:iCs/>
          <w:sz w:val="28"/>
          <w:szCs w:val="28"/>
        </w:rPr>
        <w:t>November 2021</w:t>
      </w:r>
      <w:r w:rsidRPr="00880215">
        <w:rPr>
          <w:rFonts w:asciiTheme="majorHAnsi" w:hAnsiTheme="majorHAnsi" w:cstheme="minorHAnsi"/>
          <w:iCs/>
          <w:sz w:val="28"/>
          <w:szCs w:val="28"/>
        </w:rPr>
        <w:t>.  Edu Bridge Learning Pvt. Ltd.</w:t>
      </w:r>
      <w:r w:rsidR="00744AB7" w:rsidRPr="00880215">
        <w:rPr>
          <w:rFonts w:asciiTheme="majorHAnsi" w:hAnsiTheme="majorHAnsi" w:cstheme="minorHAnsi"/>
          <w:iCs/>
          <w:sz w:val="28"/>
          <w:szCs w:val="28"/>
        </w:rPr>
        <w:t xml:space="preserve"> </w:t>
      </w:r>
      <w:r w:rsidRPr="00880215">
        <w:rPr>
          <w:rFonts w:asciiTheme="majorHAnsi" w:hAnsiTheme="majorHAnsi" w:cstheme="minorHAnsi"/>
          <w:iCs/>
          <w:sz w:val="28"/>
          <w:szCs w:val="28"/>
        </w:rPr>
        <w:t xml:space="preserve">As a Manager </w:t>
      </w:r>
      <w:proofErr w:type="gramStart"/>
      <w:r w:rsidRPr="00880215">
        <w:rPr>
          <w:rFonts w:asciiTheme="majorHAnsi" w:hAnsiTheme="majorHAnsi" w:cstheme="minorHAnsi"/>
          <w:iCs/>
          <w:sz w:val="28"/>
          <w:szCs w:val="28"/>
        </w:rPr>
        <w:t>( Center</w:t>
      </w:r>
      <w:proofErr w:type="gramEnd"/>
      <w:r w:rsidRPr="00880215">
        <w:rPr>
          <w:rFonts w:asciiTheme="majorHAnsi" w:hAnsiTheme="majorHAnsi" w:cstheme="minorHAnsi"/>
          <w:iCs/>
          <w:sz w:val="28"/>
          <w:szCs w:val="28"/>
        </w:rPr>
        <w:t>)</w:t>
      </w:r>
    </w:p>
    <w:p w14:paraId="1FF8E0A2" w14:textId="60F66EB3" w:rsidR="00580A67" w:rsidRPr="00880215" w:rsidRDefault="00880215" w:rsidP="00580A67">
      <w:pPr>
        <w:pStyle w:val="NormalWeb"/>
        <w:rPr>
          <w:rFonts w:asciiTheme="majorHAnsi" w:hAnsiTheme="majorHAnsi" w:cstheme="minorHAnsi"/>
          <w:color w:val="252525"/>
        </w:rPr>
      </w:pPr>
      <w:r>
        <w:rPr>
          <w:rFonts w:asciiTheme="majorHAnsi" w:hAnsiTheme="majorHAnsi" w:cstheme="minorHAnsi"/>
          <w:color w:val="252525"/>
        </w:rPr>
        <w:t xml:space="preserve"> </w:t>
      </w:r>
      <w:r w:rsidR="00580A67" w:rsidRPr="00880215">
        <w:rPr>
          <w:rFonts w:asciiTheme="majorHAnsi" w:hAnsiTheme="majorHAnsi" w:cstheme="minorHAnsi"/>
          <w:color w:val="252525"/>
        </w:rPr>
        <w:t xml:space="preserve">The goal is to establish, manage, and operate skill development centres across India to serve as a link between unemployed youth and industries in need of skilled </w:t>
      </w:r>
      <w:r w:rsidR="001B1673" w:rsidRPr="00880215">
        <w:rPr>
          <w:rFonts w:asciiTheme="majorHAnsi" w:hAnsiTheme="majorHAnsi" w:cstheme="minorHAnsi"/>
          <w:color w:val="252525"/>
        </w:rPr>
        <w:t>labour</w:t>
      </w:r>
      <w:r w:rsidR="00580A67" w:rsidRPr="00880215">
        <w:rPr>
          <w:rFonts w:asciiTheme="majorHAnsi" w:hAnsiTheme="majorHAnsi" w:cstheme="minorHAnsi"/>
          <w:color w:val="252525"/>
        </w:rPr>
        <w:t xml:space="preserve">, and to provide both entry-level and advanced-level </w:t>
      </w:r>
      <w:r w:rsidR="001B1673" w:rsidRPr="00880215">
        <w:rPr>
          <w:rFonts w:asciiTheme="majorHAnsi" w:hAnsiTheme="majorHAnsi" w:cstheme="minorHAnsi"/>
          <w:color w:val="252525"/>
        </w:rPr>
        <w:t>courses. While</w:t>
      </w:r>
      <w:r w:rsidR="00580A67" w:rsidRPr="00880215">
        <w:rPr>
          <w:rFonts w:asciiTheme="majorHAnsi" w:hAnsiTheme="majorHAnsi" w:cstheme="minorHAnsi"/>
          <w:color w:val="252525"/>
        </w:rPr>
        <w:t xml:space="preserve"> the entry-level courses aim to impart employable skills, the advanced-level courses enable the existing industrial workforce to acquire skills for vertical and horizontal mobility through a wide range of up-skilling and cross-skilling programs.</w:t>
      </w:r>
    </w:p>
    <w:p w14:paraId="29CE5FE0" w14:textId="77777777" w:rsidR="00580A67" w:rsidRPr="00880215" w:rsidRDefault="00580A67"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b/>
          <w:bCs/>
          <w:color w:val="252525"/>
          <w:sz w:val="24"/>
          <w:szCs w:val="24"/>
          <w:lang w:val="en-IN" w:eastAsia="en-IN"/>
        </w:rPr>
        <w:t>Job Responsibilities</w:t>
      </w:r>
      <w:r w:rsidRPr="00880215">
        <w:rPr>
          <w:rFonts w:asciiTheme="majorHAnsi" w:eastAsia="Times New Roman" w:hAnsiTheme="majorHAnsi" w:cstheme="minorHAnsi"/>
          <w:color w:val="252525"/>
          <w:sz w:val="24"/>
          <w:szCs w:val="24"/>
          <w:lang w:val="en-IN" w:eastAsia="en-IN"/>
        </w:rPr>
        <w:t>:</w:t>
      </w:r>
    </w:p>
    <w:p w14:paraId="6D40D09D"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selection of target villages for the month.</w:t>
      </w:r>
    </w:p>
    <w:p w14:paraId="6A9018BC"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Plan marketing activities for the month.</w:t>
      </w:r>
    </w:p>
    <w:p w14:paraId="3511CE52"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Brainstorming for any new ideas</w:t>
      </w:r>
    </w:p>
    <w:p w14:paraId="0724FA75"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Budget and cost are yet to be determined.as well as funds to be requested.</w:t>
      </w:r>
    </w:p>
    <w:p w14:paraId="30A905BD"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Meetings with Business Partners/RN Meetings</w:t>
      </w:r>
    </w:p>
    <w:p w14:paraId="5F4DF614" w14:textId="0BCFC9A1"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Schools/colleges—Preparing the list of </w:t>
      </w:r>
      <w:r w:rsidR="001B1673" w:rsidRPr="00880215">
        <w:rPr>
          <w:rFonts w:asciiTheme="majorHAnsi" w:eastAsia="Times New Roman" w:hAnsiTheme="majorHAnsi" w:cstheme="minorHAnsi"/>
          <w:color w:val="252525"/>
          <w:sz w:val="24"/>
          <w:szCs w:val="24"/>
          <w:lang w:val="en-IN" w:eastAsia="en-IN"/>
        </w:rPr>
        <w:t>school’s colleges</w:t>
      </w:r>
      <w:r w:rsidRPr="00880215">
        <w:rPr>
          <w:rFonts w:asciiTheme="majorHAnsi" w:eastAsia="Times New Roman" w:hAnsiTheme="majorHAnsi" w:cstheme="minorHAnsi"/>
          <w:color w:val="252525"/>
          <w:sz w:val="24"/>
          <w:szCs w:val="24"/>
          <w:lang w:val="en-IN" w:eastAsia="en-IN"/>
        </w:rPr>
        <w:t xml:space="preserve"> to be targeted for the</w:t>
      </w:r>
    </w:p>
    <w:p w14:paraId="4CE655FA"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Referrals—Referral activity planning. Expected outcomes include leads, walk-ins, registrations, and enrolments.</w:t>
      </w:r>
    </w:p>
    <w:p w14:paraId="3B7D2333"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Training will be carried out strictly as per the modules prescribed.</w:t>
      </w:r>
    </w:p>
    <w:p w14:paraId="4ABC2B07"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A student progress report is to be maintained.</w:t>
      </w:r>
    </w:p>
    <w:p w14:paraId="2FCB7AAB"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Assessments have to be conducted.</w:t>
      </w:r>
    </w:p>
    <w:p w14:paraId="2C2DC4C5" w14:textId="251585EB"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Students' &amp; Parents' </w:t>
      </w:r>
      <w:r w:rsidR="001B1673" w:rsidRPr="00880215">
        <w:rPr>
          <w:rFonts w:asciiTheme="majorHAnsi" w:eastAsia="Times New Roman" w:hAnsiTheme="majorHAnsi" w:cstheme="minorHAnsi"/>
          <w:color w:val="252525"/>
          <w:sz w:val="24"/>
          <w:szCs w:val="24"/>
          <w:lang w:val="en-IN" w:eastAsia="en-IN"/>
        </w:rPr>
        <w:t>Counselling</w:t>
      </w:r>
    </w:p>
    <w:p w14:paraId="72E27A74"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client skill matrix.</w:t>
      </w:r>
    </w:p>
    <w:p w14:paraId="75809984"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Mapping of Students and Clients</w:t>
      </w:r>
    </w:p>
    <w:p w14:paraId="618E5403"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Interview Scheduling – Outstation and Local.</w:t>
      </w:r>
    </w:p>
    <w:p w14:paraId="2C39E90F"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interview process.</w:t>
      </w:r>
    </w:p>
    <w:p w14:paraId="44AEA27D" w14:textId="77777777" w:rsidR="00580A67" w:rsidRPr="00880215" w:rsidRDefault="00580A67" w:rsidP="00580A67">
      <w:pPr>
        <w:numPr>
          <w:ilvl w:val="0"/>
          <w:numId w:val="1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Interview results and offer letters</w:t>
      </w:r>
    </w:p>
    <w:p w14:paraId="30EB73FF" w14:textId="7F2DEC2E" w:rsidR="0094680F" w:rsidRPr="00880215" w:rsidRDefault="00580A67" w:rsidP="00880215">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r w:rsidR="0094680F" w:rsidRPr="00880215">
        <w:rPr>
          <w:rFonts w:asciiTheme="majorHAnsi" w:hAnsiTheme="majorHAnsi" w:cstheme="minorHAnsi"/>
          <w:iCs/>
          <w:sz w:val="28"/>
          <w:szCs w:val="28"/>
        </w:rPr>
        <w:t>Augus</w:t>
      </w:r>
      <w:r w:rsidR="006C1ADF" w:rsidRPr="00880215">
        <w:rPr>
          <w:rFonts w:asciiTheme="majorHAnsi" w:hAnsiTheme="majorHAnsi" w:cstheme="minorHAnsi"/>
          <w:iCs/>
          <w:sz w:val="28"/>
          <w:szCs w:val="28"/>
        </w:rPr>
        <w:t>t 2015 to December 2018</w:t>
      </w:r>
      <w:r w:rsidR="0094680F" w:rsidRPr="00880215">
        <w:rPr>
          <w:rFonts w:asciiTheme="majorHAnsi" w:hAnsiTheme="majorHAnsi" w:cstheme="minorHAnsi"/>
          <w:iCs/>
          <w:sz w:val="28"/>
          <w:szCs w:val="28"/>
        </w:rPr>
        <w:t xml:space="preserve">   Escorts Skill </w:t>
      </w:r>
      <w:r w:rsidR="00BD537B" w:rsidRPr="00880215">
        <w:rPr>
          <w:rFonts w:asciiTheme="majorHAnsi" w:hAnsiTheme="majorHAnsi" w:cstheme="minorHAnsi"/>
          <w:iCs/>
          <w:sz w:val="28"/>
          <w:szCs w:val="28"/>
        </w:rPr>
        <w:t xml:space="preserve">Development    </w:t>
      </w:r>
      <w:r w:rsidR="00CD7185" w:rsidRPr="00880215">
        <w:rPr>
          <w:rFonts w:asciiTheme="majorHAnsi" w:hAnsiTheme="majorHAnsi" w:cstheme="minorHAnsi"/>
          <w:iCs/>
          <w:sz w:val="28"/>
          <w:szCs w:val="28"/>
        </w:rPr>
        <w:t>Facilitator</w:t>
      </w:r>
    </w:p>
    <w:p w14:paraId="0FA4B0F0" w14:textId="4D6C973E" w:rsidR="00580A67" w:rsidRPr="00880215" w:rsidRDefault="00580A67"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We are </w:t>
      </w:r>
      <w:r w:rsidR="001B1673" w:rsidRPr="00880215">
        <w:rPr>
          <w:rFonts w:asciiTheme="majorHAnsi" w:eastAsia="Times New Roman" w:hAnsiTheme="majorHAnsi" w:cstheme="minorHAnsi"/>
          <w:color w:val="252525"/>
          <w:sz w:val="24"/>
          <w:szCs w:val="24"/>
          <w:lang w:val="en-IN" w:eastAsia="en-IN"/>
        </w:rPr>
        <w:t>(Escorts</w:t>
      </w:r>
      <w:r w:rsidRPr="00880215">
        <w:rPr>
          <w:rFonts w:asciiTheme="majorHAnsi" w:eastAsia="Times New Roman" w:hAnsiTheme="majorHAnsi" w:cstheme="minorHAnsi"/>
          <w:color w:val="252525"/>
          <w:sz w:val="24"/>
          <w:szCs w:val="24"/>
          <w:lang w:val="en-IN" w:eastAsia="en-IN"/>
        </w:rPr>
        <w:t xml:space="preserve"> Group) a global engineering conglomerate company working closely with major </w:t>
      </w:r>
      <w:r w:rsidR="001B1673" w:rsidRPr="00880215">
        <w:rPr>
          <w:rFonts w:asciiTheme="majorHAnsi" w:eastAsia="Times New Roman" w:hAnsiTheme="majorHAnsi" w:cstheme="minorHAnsi"/>
          <w:color w:val="252525"/>
          <w:sz w:val="24"/>
          <w:szCs w:val="24"/>
          <w:lang w:val="en-IN" w:eastAsia="en-IN"/>
        </w:rPr>
        <w:t>automotive,</w:t>
      </w:r>
      <w:r w:rsidRPr="00880215">
        <w:rPr>
          <w:rFonts w:asciiTheme="majorHAnsi" w:eastAsia="Times New Roman" w:hAnsiTheme="majorHAnsi" w:cstheme="minorHAnsi"/>
          <w:color w:val="252525"/>
          <w:sz w:val="24"/>
          <w:szCs w:val="24"/>
          <w:lang w:val="en-IN" w:eastAsia="en-IN"/>
        </w:rPr>
        <w:t xml:space="preserve"> </w:t>
      </w:r>
      <w:r w:rsidR="001B1673" w:rsidRPr="00880215">
        <w:rPr>
          <w:rFonts w:asciiTheme="majorHAnsi" w:eastAsia="Times New Roman" w:hAnsiTheme="majorHAnsi" w:cstheme="minorHAnsi"/>
          <w:color w:val="252525"/>
          <w:sz w:val="24"/>
          <w:szCs w:val="24"/>
          <w:lang w:val="en-IN" w:eastAsia="en-IN"/>
        </w:rPr>
        <w:t>Agri</w:t>
      </w:r>
      <w:r w:rsidRPr="00880215">
        <w:rPr>
          <w:rFonts w:asciiTheme="majorHAnsi" w:eastAsia="Times New Roman" w:hAnsiTheme="majorHAnsi" w:cstheme="minorHAnsi"/>
          <w:color w:val="252525"/>
          <w:sz w:val="24"/>
          <w:szCs w:val="24"/>
          <w:lang w:val="en-IN" w:eastAsia="en-IN"/>
        </w:rPr>
        <w:t xml:space="preserve">-machinery, construction equipment, railway </w:t>
      </w:r>
      <w:r w:rsidR="001B1673" w:rsidRPr="00880215">
        <w:rPr>
          <w:rFonts w:asciiTheme="majorHAnsi" w:eastAsia="Times New Roman" w:hAnsiTheme="majorHAnsi" w:cstheme="minorHAnsi"/>
          <w:color w:val="252525"/>
          <w:sz w:val="24"/>
          <w:szCs w:val="24"/>
          <w:lang w:val="en-IN" w:eastAsia="en-IN"/>
        </w:rPr>
        <w:t>equipment and</w:t>
      </w:r>
      <w:r w:rsidRPr="00880215">
        <w:rPr>
          <w:rFonts w:asciiTheme="majorHAnsi" w:eastAsia="Times New Roman" w:hAnsiTheme="majorHAnsi" w:cstheme="minorHAnsi"/>
          <w:color w:val="252525"/>
          <w:sz w:val="24"/>
          <w:szCs w:val="24"/>
          <w:lang w:val="en-IN" w:eastAsia="en-IN"/>
        </w:rPr>
        <w:t xml:space="preserve"> material handling equipment manufacturers. Escorts group has set up Escorts Skills Development </w:t>
      </w:r>
      <w:proofErr w:type="spellStart"/>
      <w:r w:rsidRPr="00880215">
        <w:rPr>
          <w:rFonts w:asciiTheme="majorHAnsi" w:eastAsia="Times New Roman" w:hAnsiTheme="majorHAnsi" w:cstheme="minorHAnsi"/>
          <w:color w:val="252525"/>
          <w:sz w:val="24"/>
          <w:szCs w:val="24"/>
          <w:lang w:val="en-IN" w:eastAsia="en-IN"/>
        </w:rPr>
        <w:t>Pvt.</w:t>
      </w:r>
      <w:proofErr w:type="spellEnd"/>
      <w:r w:rsidRPr="00880215">
        <w:rPr>
          <w:rFonts w:asciiTheme="majorHAnsi" w:eastAsia="Times New Roman" w:hAnsiTheme="majorHAnsi" w:cstheme="minorHAnsi"/>
          <w:color w:val="252525"/>
          <w:sz w:val="24"/>
          <w:szCs w:val="24"/>
          <w:lang w:val="en-IN" w:eastAsia="en-IN"/>
        </w:rPr>
        <w:t xml:space="preserve"> Ltd. to manage and operate skill development centres to fulfil the skill gap and train the professional qualified and skilled workforce under the Skills India Initiative. Giving training under Skill India PMKVY, DDUGKY, NSFDC, HSDM and also different state government skill missions. also collaborated with BSES </w:t>
      </w:r>
      <w:r w:rsidR="001B1673" w:rsidRPr="00880215">
        <w:rPr>
          <w:rFonts w:asciiTheme="majorHAnsi" w:eastAsia="Times New Roman" w:hAnsiTheme="majorHAnsi" w:cstheme="minorHAnsi"/>
          <w:color w:val="252525"/>
          <w:sz w:val="24"/>
          <w:szCs w:val="24"/>
          <w:lang w:val="en-IN" w:eastAsia="en-IN"/>
        </w:rPr>
        <w:t>Rajdhani</w:t>
      </w:r>
      <w:r w:rsidRPr="00880215">
        <w:rPr>
          <w:rFonts w:asciiTheme="majorHAnsi" w:eastAsia="Times New Roman" w:hAnsiTheme="majorHAnsi" w:cstheme="minorHAnsi"/>
          <w:color w:val="252525"/>
          <w:sz w:val="24"/>
          <w:szCs w:val="24"/>
          <w:lang w:val="en-IN" w:eastAsia="en-IN"/>
        </w:rPr>
        <w:t xml:space="preserve"> Power Ltd, a Reliance Anil Ambani group company, for giving training to </w:t>
      </w:r>
      <w:r w:rsidR="001B1673" w:rsidRPr="00880215">
        <w:rPr>
          <w:rFonts w:asciiTheme="majorHAnsi" w:eastAsia="Times New Roman" w:hAnsiTheme="majorHAnsi" w:cstheme="minorHAnsi"/>
          <w:color w:val="252525"/>
          <w:sz w:val="24"/>
          <w:szCs w:val="24"/>
          <w:lang w:val="en-IN" w:eastAsia="en-IN"/>
        </w:rPr>
        <w:t xml:space="preserve">the </w:t>
      </w:r>
      <w:r w:rsidRPr="00880215">
        <w:rPr>
          <w:rFonts w:asciiTheme="majorHAnsi" w:eastAsia="Times New Roman" w:hAnsiTheme="majorHAnsi" w:cstheme="minorHAnsi"/>
          <w:color w:val="252525"/>
          <w:sz w:val="24"/>
          <w:szCs w:val="24"/>
          <w:lang w:val="en-IN" w:eastAsia="en-IN"/>
        </w:rPr>
        <w:t>electricians under the PMKVY RPL program.</w:t>
      </w:r>
    </w:p>
    <w:p w14:paraId="1A62E4E0" w14:textId="77777777" w:rsidR="00C24B69" w:rsidRDefault="00C24B69" w:rsidP="00580A67">
      <w:pPr>
        <w:spacing w:before="100" w:beforeAutospacing="1" w:after="100" w:afterAutospacing="1" w:line="240" w:lineRule="auto"/>
        <w:rPr>
          <w:rFonts w:asciiTheme="majorHAnsi" w:eastAsia="Times New Roman" w:hAnsiTheme="majorHAnsi" w:cstheme="minorHAnsi"/>
          <w:b/>
          <w:bCs/>
          <w:color w:val="252525"/>
          <w:sz w:val="24"/>
          <w:szCs w:val="24"/>
          <w:lang w:val="en-IN" w:eastAsia="en-IN"/>
        </w:rPr>
      </w:pPr>
    </w:p>
    <w:p w14:paraId="3C24A5E7" w14:textId="2F1381AF" w:rsidR="00580A67" w:rsidRPr="00880215" w:rsidRDefault="00580A67"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b/>
          <w:bCs/>
          <w:color w:val="252525"/>
          <w:sz w:val="24"/>
          <w:szCs w:val="24"/>
          <w:lang w:val="en-IN" w:eastAsia="en-IN"/>
        </w:rPr>
        <w:t>Job Responsibilities</w:t>
      </w:r>
      <w:r w:rsidRPr="00880215">
        <w:rPr>
          <w:rFonts w:asciiTheme="majorHAnsi" w:eastAsia="Times New Roman" w:hAnsiTheme="majorHAnsi" w:cstheme="minorHAnsi"/>
          <w:color w:val="252525"/>
          <w:sz w:val="24"/>
          <w:szCs w:val="24"/>
          <w:lang w:val="en-IN" w:eastAsia="en-IN"/>
        </w:rPr>
        <w:t>:</w:t>
      </w:r>
    </w:p>
    <w:p w14:paraId="64FD6A07"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to advise school or college dropouts</w:t>
      </w:r>
    </w:p>
    <w:p w14:paraId="68D989F3"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Training is given under the PMKVY RPL programme for experienced technicians.</w:t>
      </w:r>
    </w:p>
    <w:p w14:paraId="7C8E0F55"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Maintain all the records and photographs.</w:t>
      </w:r>
    </w:p>
    <w:p w14:paraId="70EF2AD5"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Uploading the certificate distribution of successful candidates' photographs on the NSDC site.</w:t>
      </w:r>
    </w:p>
    <w:p w14:paraId="224B306E"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monitoring the various franchise centres to see whether they are giving proper training or not.</w:t>
      </w:r>
    </w:p>
    <w:p w14:paraId="398DB9F6"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Visiting various franchise institutions as a guest faculty/trainer</w:t>
      </w:r>
    </w:p>
    <w:p w14:paraId="0D23EF95" w14:textId="77777777" w:rsidR="00580A67" w:rsidRPr="00880215" w:rsidRDefault="00580A67" w:rsidP="00580A67">
      <w:pPr>
        <w:numPr>
          <w:ilvl w:val="0"/>
          <w:numId w:val="1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setup and maintenance.</w:t>
      </w:r>
    </w:p>
    <w:p w14:paraId="36AAD91B" w14:textId="77777777" w:rsidR="00580A67" w:rsidRPr="00880215" w:rsidRDefault="00580A67"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p>
    <w:p w14:paraId="3A925CFD" w14:textId="77777777" w:rsidR="00583519" w:rsidRPr="00880215" w:rsidRDefault="00583519" w:rsidP="005D33F5">
      <w:pPr>
        <w:pStyle w:val="ListParagraph"/>
        <w:numPr>
          <w:ilvl w:val="0"/>
          <w:numId w:val="3"/>
        </w:numPr>
        <w:autoSpaceDE w:val="0"/>
        <w:autoSpaceDN w:val="0"/>
        <w:adjustRightInd w:val="0"/>
        <w:spacing w:after="0" w:line="240" w:lineRule="auto"/>
        <w:rPr>
          <w:rFonts w:asciiTheme="majorHAnsi" w:hAnsiTheme="majorHAnsi" w:cstheme="minorHAnsi"/>
          <w:sz w:val="28"/>
          <w:szCs w:val="28"/>
        </w:rPr>
      </w:pPr>
      <w:r w:rsidRPr="00880215">
        <w:rPr>
          <w:rFonts w:asciiTheme="majorHAnsi" w:hAnsiTheme="majorHAnsi" w:cstheme="minorHAnsi"/>
          <w:sz w:val="28"/>
          <w:szCs w:val="28"/>
        </w:rPr>
        <w:t>May 14 to July 15                  Swarna Group                Maintenance engineer</w:t>
      </w:r>
    </w:p>
    <w:p w14:paraId="1C0628DC" w14:textId="77777777" w:rsidR="00583519" w:rsidRPr="00880215" w:rsidRDefault="00583519" w:rsidP="0094680F">
      <w:pPr>
        <w:autoSpaceDE w:val="0"/>
        <w:autoSpaceDN w:val="0"/>
        <w:adjustRightInd w:val="0"/>
        <w:spacing w:after="0" w:line="240" w:lineRule="auto"/>
        <w:rPr>
          <w:rFonts w:asciiTheme="majorHAnsi" w:hAnsiTheme="majorHAnsi" w:cstheme="minorHAnsi"/>
          <w:sz w:val="28"/>
          <w:szCs w:val="28"/>
        </w:rPr>
      </w:pPr>
    </w:p>
    <w:p w14:paraId="1D96F06D" w14:textId="5CBC679E" w:rsidR="00580A67" w:rsidRPr="00880215" w:rsidRDefault="001B1673"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Swarna</w:t>
      </w:r>
      <w:r w:rsidR="00580A67" w:rsidRPr="00880215">
        <w:rPr>
          <w:rFonts w:asciiTheme="majorHAnsi" w:eastAsia="Times New Roman" w:hAnsiTheme="majorHAnsi" w:cstheme="minorHAnsi"/>
          <w:color w:val="252525"/>
          <w:sz w:val="24"/>
          <w:szCs w:val="24"/>
          <w:lang w:val="en-IN" w:eastAsia="en-IN"/>
        </w:rPr>
        <w:t xml:space="preserve"> Group is a leading group having hotels and educational institutions in various locations around Vijayawada.</w:t>
      </w:r>
    </w:p>
    <w:p w14:paraId="00760AA1" w14:textId="205E1EA0" w:rsidR="00580A67" w:rsidRPr="00880215" w:rsidRDefault="00580A67" w:rsidP="00580A67">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r w:rsidRPr="00880215">
        <w:rPr>
          <w:rFonts w:asciiTheme="majorHAnsi" w:eastAsia="Times New Roman" w:hAnsiTheme="majorHAnsi" w:cstheme="minorHAnsi"/>
          <w:b/>
          <w:bCs/>
          <w:color w:val="252525"/>
          <w:sz w:val="24"/>
          <w:szCs w:val="24"/>
          <w:lang w:val="en-IN" w:eastAsia="en-IN"/>
        </w:rPr>
        <w:t>Job Responsibilities</w:t>
      </w:r>
      <w:r w:rsidRPr="00880215">
        <w:rPr>
          <w:rFonts w:asciiTheme="majorHAnsi" w:eastAsia="Times New Roman" w:hAnsiTheme="majorHAnsi" w:cstheme="minorHAnsi"/>
          <w:color w:val="252525"/>
          <w:sz w:val="24"/>
          <w:szCs w:val="24"/>
          <w:lang w:val="en-IN" w:eastAsia="en-IN"/>
        </w:rPr>
        <w:t>:</w:t>
      </w:r>
    </w:p>
    <w:p w14:paraId="4B826614"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to maintain all the electrical equipment and the panel board.</w:t>
      </w:r>
    </w:p>
    <w:p w14:paraId="6492F1D2"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electrical maintenance work practises and processes.</w:t>
      </w:r>
    </w:p>
    <w:p w14:paraId="7453E173"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Supervised electricians work round the clock.</w:t>
      </w:r>
    </w:p>
    <w:p w14:paraId="50FCE2A6"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provided all the required electrical system technical support.</w:t>
      </w:r>
    </w:p>
    <w:p w14:paraId="108FED79"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coordinated with all departments on progress.</w:t>
      </w:r>
    </w:p>
    <w:p w14:paraId="7C95F566"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We identified and resolved the causes of equipment malfunctions.</w:t>
      </w:r>
    </w:p>
    <w:p w14:paraId="1FF43DF9" w14:textId="77777777" w:rsidR="00580A67" w:rsidRPr="00880215" w:rsidRDefault="00580A67" w:rsidP="00580A67">
      <w:pPr>
        <w:numPr>
          <w:ilvl w:val="0"/>
          <w:numId w:val="12"/>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Ensured adherence to all facility safety precautions and procedures.</w:t>
      </w:r>
    </w:p>
    <w:p w14:paraId="420C4329" w14:textId="77777777" w:rsidR="007809BE" w:rsidRPr="00880215" w:rsidRDefault="007809BE" w:rsidP="0094680F">
      <w:pPr>
        <w:autoSpaceDE w:val="0"/>
        <w:autoSpaceDN w:val="0"/>
        <w:adjustRightInd w:val="0"/>
        <w:spacing w:after="0" w:line="240" w:lineRule="auto"/>
        <w:rPr>
          <w:rFonts w:asciiTheme="majorHAnsi" w:hAnsiTheme="majorHAnsi" w:cstheme="minorHAnsi"/>
          <w:sz w:val="28"/>
          <w:szCs w:val="28"/>
        </w:rPr>
      </w:pPr>
    </w:p>
    <w:p w14:paraId="6B794506" w14:textId="77777777" w:rsidR="007809BE" w:rsidRPr="00880215" w:rsidRDefault="007809BE" w:rsidP="005D33F5">
      <w:pPr>
        <w:pStyle w:val="ListParagraph"/>
        <w:numPr>
          <w:ilvl w:val="0"/>
          <w:numId w:val="3"/>
        </w:numPr>
        <w:autoSpaceDE w:val="0"/>
        <w:autoSpaceDN w:val="0"/>
        <w:adjustRightInd w:val="0"/>
        <w:spacing w:after="0" w:line="240" w:lineRule="auto"/>
        <w:rPr>
          <w:rFonts w:asciiTheme="majorHAnsi" w:hAnsiTheme="majorHAnsi" w:cstheme="minorHAnsi"/>
          <w:sz w:val="28"/>
          <w:szCs w:val="28"/>
        </w:rPr>
      </w:pPr>
      <w:r w:rsidRPr="00880215">
        <w:rPr>
          <w:rFonts w:asciiTheme="majorHAnsi" w:hAnsiTheme="majorHAnsi" w:cstheme="minorHAnsi"/>
          <w:sz w:val="28"/>
          <w:szCs w:val="28"/>
        </w:rPr>
        <w:t xml:space="preserve">March 2012 to </w:t>
      </w:r>
      <w:r w:rsidR="005D33F5" w:rsidRPr="00880215">
        <w:rPr>
          <w:rFonts w:asciiTheme="majorHAnsi" w:hAnsiTheme="majorHAnsi" w:cstheme="minorHAnsi"/>
          <w:sz w:val="28"/>
          <w:szCs w:val="28"/>
        </w:rPr>
        <w:t>April</w:t>
      </w:r>
      <w:r w:rsidRPr="00880215">
        <w:rPr>
          <w:rFonts w:asciiTheme="majorHAnsi" w:hAnsiTheme="majorHAnsi" w:cstheme="minorHAnsi"/>
          <w:sz w:val="28"/>
          <w:szCs w:val="28"/>
        </w:rPr>
        <w:t xml:space="preserve"> 2014   AWARE ITI training center Master </w:t>
      </w:r>
      <w:r w:rsidR="005D33F5" w:rsidRPr="00880215">
        <w:rPr>
          <w:rFonts w:asciiTheme="majorHAnsi" w:hAnsiTheme="majorHAnsi" w:cstheme="minorHAnsi"/>
          <w:sz w:val="28"/>
          <w:szCs w:val="28"/>
        </w:rPr>
        <w:t>Trainer</w:t>
      </w:r>
    </w:p>
    <w:p w14:paraId="2659DBCF" w14:textId="77777777" w:rsidR="007809BE" w:rsidRPr="00880215" w:rsidRDefault="007809BE" w:rsidP="0094680F">
      <w:pPr>
        <w:autoSpaceDE w:val="0"/>
        <w:autoSpaceDN w:val="0"/>
        <w:adjustRightInd w:val="0"/>
        <w:spacing w:after="0" w:line="240" w:lineRule="auto"/>
        <w:rPr>
          <w:rFonts w:asciiTheme="majorHAnsi" w:hAnsiTheme="majorHAnsi" w:cstheme="minorHAnsi"/>
          <w:sz w:val="28"/>
          <w:szCs w:val="28"/>
        </w:rPr>
      </w:pPr>
    </w:p>
    <w:p w14:paraId="5503CAED" w14:textId="2FCB347E" w:rsidR="00FD69C9" w:rsidRPr="00880215" w:rsidRDefault="00580A67" w:rsidP="0094680F">
      <w:pPr>
        <w:autoSpaceDE w:val="0"/>
        <w:autoSpaceDN w:val="0"/>
        <w:adjustRightInd w:val="0"/>
        <w:spacing w:after="0" w:line="240" w:lineRule="auto"/>
        <w:rPr>
          <w:rFonts w:asciiTheme="majorHAnsi" w:hAnsiTheme="majorHAnsi" w:cstheme="minorHAnsi"/>
          <w:sz w:val="28"/>
          <w:szCs w:val="28"/>
        </w:rPr>
      </w:pPr>
      <w:r w:rsidRPr="00880215">
        <w:rPr>
          <w:rFonts w:asciiTheme="majorHAnsi" w:hAnsiTheme="majorHAnsi" w:cstheme="minorHAnsi"/>
        </w:rPr>
        <w:t xml:space="preserve">The Aware group is working with the moto of rural development and has hospitals, schools, and colleges in various parts of Andhra Pradesh to help the poor and needy for better livelihood. Aware ITI college is located in </w:t>
      </w:r>
      <w:proofErr w:type="spellStart"/>
      <w:r w:rsidRPr="00880215">
        <w:rPr>
          <w:rFonts w:asciiTheme="majorHAnsi" w:hAnsiTheme="majorHAnsi" w:cstheme="minorHAnsi"/>
        </w:rPr>
        <w:t>Aswaraopeta</w:t>
      </w:r>
      <w:proofErr w:type="spellEnd"/>
      <w:r w:rsidRPr="00880215">
        <w:rPr>
          <w:rFonts w:asciiTheme="majorHAnsi" w:hAnsiTheme="majorHAnsi" w:cstheme="minorHAnsi"/>
        </w:rPr>
        <w:t xml:space="preserve"> in Khammam District, which is a remote and </w:t>
      </w:r>
      <w:proofErr w:type="spellStart"/>
      <w:r w:rsidRPr="00880215">
        <w:rPr>
          <w:rFonts w:asciiTheme="majorHAnsi" w:hAnsiTheme="majorHAnsi" w:cstheme="minorHAnsi"/>
        </w:rPr>
        <w:t>naxls</w:t>
      </w:r>
      <w:proofErr w:type="spellEnd"/>
      <w:r w:rsidRPr="00880215">
        <w:rPr>
          <w:rFonts w:asciiTheme="majorHAnsi" w:hAnsiTheme="majorHAnsi" w:cstheme="minorHAnsi"/>
        </w:rPr>
        <w:t>-prevalent area. In that area, we have to work hard to be technically motivated and give training to the rural unemployed and dropouts of school and college.</w:t>
      </w:r>
    </w:p>
    <w:p w14:paraId="47BCBFB6" w14:textId="77777777" w:rsidR="00C24B69" w:rsidRDefault="00C24B69" w:rsidP="0094680F">
      <w:pPr>
        <w:autoSpaceDE w:val="0"/>
        <w:autoSpaceDN w:val="0"/>
        <w:adjustRightInd w:val="0"/>
        <w:spacing w:after="0" w:line="240" w:lineRule="auto"/>
        <w:rPr>
          <w:rFonts w:asciiTheme="majorHAnsi" w:hAnsiTheme="majorHAnsi" w:cstheme="minorHAnsi"/>
          <w:b/>
          <w:sz w:val="28"/>
          <w:szCs w:val="28"/>
        </w:rPr>
      </w:pPr>
    </w:p>
    <w:p w14:paraId="0D8CBFCA" w14:textId="16DA174E" w:rsidR="00FD69C9" w:rsidRPr="00880215" w:rsidRDefault="00FD69C9" w:rsidP="0094680F">
      <w:pPr>
        <w:autoSpaceDE w:val="0"/>
        <w:autoSpaceDN w:val="0"/>
        <w:adjustRightInd w:val="0"/>
        <w:spacing w:after="0" w:line="240" w:lineRule="auto"/>
        <w:rPr>
          <w:rFonts w:asciiTheme="majorHAnsi" w:hAnsiTheme="majorHAnsi" w:cstheme="minorHAnsi"/>
          <w:sz w:val="28"/>
          <w:szCs w:val="28"/>
        </w:rPr>
      </w:pPr>
      <w:r w:rsidRPr="00880215">
        <w:rPr>
          <w:rFonts w:asciiTheme="majorHAnsi" w:hAnsiTheme="majorHAnsi" w:cstheme="minorHAnsi"/>
          <w:b/>
          <w:sz w:val="28"/>
          <w:szCs w:val="28"/>
        </w:rPr>
        <w:t>Job responsibilities</w:t>
      </w:r>
      <w:r w:rsidRPr="00880215">
        <w:rPr>
          <w:rFonts w:asciiTheme="majorHAnsi" w:hAnsiTheme="majorHAnsi" w:cstheme="minorHAnsi"/>
          <w:sz w:val="28"/>
          <w:szCs w:val="28"/>
        </w:rPr>
        <w:t>:</w:t>
      </w:r>
    </w:p>
    <w:p w14:paraId="6BA66C1E" w14:textId="77777777" w:rsidR="00FD69C9" w:rsidRPr="00880215" w:rsidRDefault="00FD69C9" w:rsidP="0094680F">
      <w:pPr>
        <w:autoSpaceDE w:val="0"/>
        <w:autoSpaceDN w:val="0"/>
        <w:adjustRightInd w:val="0"/>
        <w:spacing w:after="0" w:line="240" w:lineRule="auto"/>
        <w:rPr>
          <w:rFonts w:asciiTheme="majorHAnsi" w:hAnsiTheme="majorHAnsi" w:cstheme="minorHAnsi"/>
          <w:sz w:val="28"/>
          <w:szCs w:val="28"/>
        </w:rPr>
      </w:pPr>
    </w:p>
    <w:p w14:paraId="3C9FFBA0" w14:textId="77777777" w:rsidR="00580A67" w:rsidRPr="00880215" w:rsidRDefault="00580A67" w:rsidP="00580A67">
      <w:pPr>
        <w:numPr>
          <w:ilvl w:val="0"/>
          <w:numId w:val="1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proofErr w:type="spellStart"/>
      <w:r w:rsidRPr="00880215">
        <w:rPr>
          <w:rFonts w:asciiTheme="majorHAnsi" w:eastAsia="Times New Roman" w:hAnsiTheme="majorHAnsi" w:cstheme="minorHAnsi"/>
          <w:color w:val="252525"/>
          <w:sz w:val="24"/>
          <w:szCs w:val="24"/>
          <w:lang w:val="en-IN" w:eastAsia="en-IN"/>
        </w:rPr>
        <w:t>Counseling</w:t>
      </w:r>
      <w:proofErr w:type="spellEnd"/>
      <w:r w:rsidRPr="00880215">
        <w:rPr>
          <w:rFonts w:asciiTheme="majorHAnsi" w:eastAsia="Times New Roman" w:hAnsiTheme="majorHAnsi" w:cstheme="minorHAnsi"/>
          <w:color w:val="252525"/>
          <w:sz w:val="24"/>
          <w:szCs w:val="24"/>
          <w:lang w:val="en-IN" w:eastAsia="en-IN"/>
        </w:rPr>
        <w:t xml:space="preserve"> the dropout candidates to choose the best to get a good job</w:t>
      </w:r>
    </w:p>
    <w:p w14:paraId="6084FD6B" w14:textId="77777777" w:rsidR="00580A67" w:rsidRPr="00880215" w:rsidRDefault="00580A67" w:rsidP="00580A67">
      <w:pPr>
        <w:numPr>
          <w:ilvl w:val="0"/>
          <w:numId w:val="1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lastRenderedPageBreak/>
        <w:t>Maintain a record for all candidates.</w:t>
      </w:r>
    </w:p>
    <w:p w14:paraId="68FAD8F8" w14:textId="77777777" w:rsidR="00580A67" w:rsidRPr="00880215" w:rsidRDefault="00580A67" w:rsidP="00580A67">
      <w:pPr>
        <w:numPr>
          <w:ilvl w:val="0"/>
          <w:numId w:val="1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Giving the best training for them</w:t>
      </w:r>
    </w:p>
    <w:p w14:paraId="7A629FE5" w14:textId="77777777" w:rsidR="00580A67" w:rsidRPr="00880215" w:rsidRDefault="00580A67" w:rsidP="00580A67">
      <w:pPr>
        <w:numPr>
          <w:ilvl w:val="0"/>
          <w:numId w:val="1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providing theory and practical material for further reference.</w:t>
      </w:r>
    </w:p>
    <w:p w14:paraId="5F5D5651" w14:textId="77777777" w:rsidR="00FD69C9" w:rsidRPr="00880215" w:rsidRDefault="00FD69C9" w:rsidP="0094680F">
      <w:pPr>
        <w:autoSpaceDE w:val="0"/>
        <w:autoSpaceDN w:val="0"/>
        <w:adjustRightInd w:val="0"/>
        <w:spacing w:after="0" w:line="240" w:lineRule="auto"/>
        <w:rPr>
          <w:rFonts w:asciiTheme="majorHAnsi" w:hAnsiTheme="majorHAnsi" w:cstheme="minorHAnsi"/>
          <w:sz w:val="28"/>
          <w:szCs w:val="28"/>
        </w:rPr>
      </w:pPr>
    </w:p>
    <w:p w14:paraId="1AC54D66" w14:textId="77777777" w:rsidR="00FD69C9" w:rsidRPr="00880215" w:rsidRDefault="00F05E69" w:rsidP="005D33F5">
      <w:pPr>
        <w:pStyle w:val="ListParagraph"/>
        <w:numPr>
          <w:ilvl w:val="0"/>
          <w:numId w:val="3"/>
        </w:numPr>
        <w:autoSpaceDE w:val="0"/>
        <w:autoSpaceDN w:val="0"/>
        <w:adjustRightInd w:val="0"/>
        <w:spacing w:after="0" w:line="240" w:lineRule="auto"/>
        <w:rPr>
          <w:rFonts w:asciiTheme="majorHAnsi" w:hAnsiTheme="majorHAnsi" w:cstheme="minorHAnsi"/>
          <w:sz w:val="28"/>
          <w:szCs w:val="28"/>
        </w:rPr>
      </w:pPr>
      <w:r w:rsidRPr="00880215">
        <w:rPr>
          <w:rFonts w:asciiTheme="majorHAnsi" w:hAnsiTheme="majorHAnsi" w:cstheme="minorHAnsi"/>
          <w:sz w:val="28"/>
          <w:szCs w:val="28"/>
        </w:rPr>
        <w:t>200</w:t>
      </w:r>
      <w:r w:rsidR="007C48D0" w:rsidRPr="00880215">
        <w:rPr>
          <w:rFonts w:asciiTheme="majorHAnsi" w:hAnsiTheme="majorHAnsi" w:cstheme="minorHAnsi"/>
          <w:sz w:val="28"/>
          <w:szCs w:val="28"/>
        </w:rPr>
        <w:t>9 to 2012</w:t>
      </w:r>
      <w:r w:rsidR="00FD69C9" w:rsidRPr="00880215">
        <w:rPr>
          <w:rFonts w:asciiTheme="majorHAnsi" w:hAnsiTheme="majorHAnsi" w:cstheme="minorHAnsi"/>
          <w:sz w:val="28"/>
          <w:szCs w:val="28"/>
        </w:rPr>
        <w:t xml:space="preserve"> </w:t>
      </w:r>
      <w:proofErr w:type="spellStart"/>
      <w:r w:rsidR="00FF4842" w:rsidRPr="00880215">
        <w:rPr>
          <w:rFonts w:asciiTheme="majorHAnsi" w:hAnsiTheme="majorHAnsi" w:cstheme="minorHAnsi"/>
          <w:sz w:val="28"/>
          <w:szCs w:val="28"/>
        </w:rPr>
        <w:t>continteal</w:t>
      </w:r>
      <w:proofErr w:type="spellEnd"/>
      <w:r w:rsidR="00FF4842" w:rsidRPr="00880215">
        <w:rPr>
          <w:rFonts w:asciiTheme="majorHAnsi" w:hAnsiTheme="majorHAnsi" w:cstheme="minorHAnsi"/>
          <w:sz w:val="28"/>
          <w:szCs w:val="28"/>
        </w:rPr>
        <w:t xml:space="preserve"> construction projects ltd               Assistant manager (Electrical)</w:t>
      </w:r>
    </w:p>
    <w:p w14:paraId="768DB134" w14:textId="5479609D" w:rsidR="000909FB" w:rsidRPr="00880215" w:rsidRDefault="00FF4842" w:rsidP="00880215">
      <w:pPr>
        <w:pStyle w:val="NormalWeb"/>
        <w:rPr>
          <w:rFonts w:asciiTheme="majorHAnsi" w:hAnsiTheme="majorHAnsi" w:cstheme="minorHAnsi"/>
          <w:color w:val="252525"/>
        </w:rPr>
      </w:pPr>
      <w:r w:rsidRPr="00880215">
        <w:rPr>
          <w:rStyle w:val="Strong"/>
          <w:rFonts w:asciiTheme="majorHAnsi" w:hAnsiTheme="majorHAnsi" w:cstheme="minorHAnsi"/>
          <w:color w:val="000000"/>
          <w:sz w:val="28"/>
          <w:szCs w:val="28"/>
        </w:rPr>
        <w:t xml:space="preserve">Continental </w:t>
      </w:r>
      <w:proofErr w:type="gramStart"/>
      <w:r w:rsidRPr="00880215">
        <w:rPr>
          <w:rStyle w:val="Strong"/>
          <w:rFonts w:asciiTheme="majorHAnsi" w:hAnsiTheme="majorHAnsi" w:cstheme="minorHAnsi"/>
          <w:color w:val="000000"/>
          <w:sz w:val="28"/>
          <w:szCs w:val="28"/>
        </w:rPr>
        <w:t>Construction  projects</w:t>
      </w:r>
      <w:proofErr w:type="gramEnd"/>
      <w:r w:rsidRPr="00880215">
        <w:rPr>
          <w:rStyle w:val="Strong"/>
          <w:rFonts w:asciiTheme="majorHAnsi" w:hAnsiTheme="majorHAnsi" w:cstheme="minorHAnsi"/>
          <w:color w:val="000000"/>
          <w:sz w:val="28"/>
          <w:szCs w:val="28"/>
        </w:rPr>
        <w:t>. Ltd (CCPL</w:t>
      </w:r>
      <w:r w:rsidR="00880215" w:rsidRPr="00880215">
        <w:rPr>
          <w:rStyle w:val="Strong"/>
          <w:rFonts w:asciiTheme="majorHAnsi" w:hAnsiTheme="majorHAnsi" w:cstheme="minorHAnsi"/>
          <w:color w:val="000000"/>
          <w:sz w:val="28"/>
          <w:szCs w:val="28"/>
        </w:rPr>
        <w:t xml:space="preserve">) </w:t>
      </w:r>
      <w:r w:rsidR="000909FB" w:rsidRPr="00880215">
        <w:rPr>
          <w:rFonts w:asciiTheme="majorHAnsi" w:hAnsiTheme="majorHAnsi" w:cstheme="minorHAnsi"/>
          <w:color w:val="252525"/>
        </w:rPr>
        <w:t xml:space="preserve">is a multifarious civil engineering construction company in India. Our expertise includes specialisation in irrigation and power, marine and </w:t>
      </w:r>
      <w:proofErr w:type="spellStart"/>
      <w:r w:rsidR="000909FB" w:rsidRPr="00880215">
        <w:rPr>
          <w:rFonts w:asciiTheme="majorHAnsi" w:hAnsiTheme="majorHAnsi" w:cstheme="minorHAnsi"/>
          <w:color w:val="252525"/>
        </w:rPr>
        <w:t>harbor</w:t>
      </w:r>
      <w:proofErr w:type="spellEnd"/>
      <w:r w:rsidR="000909FB" w:rsidRPr="00880215">
        <w:rPr>
          <w:rFonts w:asciiTheme="majorHAnsi" w:hAnsiTheme="majorHAnsi" w:cstheme="minorHAnsi"/>
          <w:color w:val="252525"/>
        </w:rPr>
        <w:t>, water supply and sewerage, public health engineering, bulk handling and storage, transportation and communication, open cast mining and rock excavation, industrial structures and buildings, etc.</w:t>
      </w:r>
    </w:p>
    <w:p w14:paraId="34D418EB" w14:textId="7777777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CCPL was awarded the project for the excavation of 8km of tunnel for a 100MW Hydel power plant in </w:t>
      </w:r>
      <w:proofErr w:type="spellStart"/>
      <w:r w:rsidRPr="00880215">
        <w:rPr>
          <w:rFonts w:asciiTheme="majorHAnsi" w:eastAsia="Times New Roman" w:hAnsiTheme="majorHAnsi" w:cstheme="minorHAnsi"/>
          <w:color w:val="252525"/>
          <w:sz w:val="24"/>
          <w:szCs w:val="24"/>
          <w:lang w:val="en-IN" w:eastAsia="en-IN"/>
        </w:rPr>
        <w:t>Machayl</w:t>
      </w:r>
      <w:proofErr w:type="spellEnd"/>
      <w:r w:rsidRPr="00880215">
        <w:rPr>
          <w:rFonts w:asciiTheme="majorHAnsi" w:eastAsia="Times New Roman" w:hAnsiTheme="majorHAnsi" w:cstheme="minorHAnsi"/>
          <w:color w:val="252525"/>
          <w:sz w:val="24"/>
          <w:szCs w:val="24"/>
          <w:lang w:val="en-IN" w:eastAsia="en-IN"/>
        </w:rPr>
        <w:t xml:space="preserve"> village near </w:t>
      </w:r>
      <w:proofErr w:type="spellStart"/>
      <w:r w:rsidRPr="00880215">
        <w:rPr>
          <w:rFonts w:asciiTheme="majorHAnsi" w:eastAsia="Times New Roman" w:hAnsiTheme="majorHAnsi" w:cstheme="minorHAnsi"/>
          <w:color w:val="252525"/>
          <w:sz w:val="24"/>
          <w:szCs w:val="24"/>
          <w:lang w:val="en-IN" w:eastAsia="en-IN"/>
        </w:rPr>
        <w:t>Baidyanath</w:t>
      </w:r>
      <w:proofErr w:type="spellEnd"/>
      <w:r w:rsidRPr="00880215">
        <w:rPr>
          <w:rFonts w:asciiTheme="majorHAnsi" w:eastAsia="Times New Roman" w:hAnsiTheme="majorHAnsi" w:cstheme="minorHAnsi"/>
          <w:color w:val="252525"/>
          <w:sz w:val="24"/>
          <w:szCs w:val="24"/>
          <w:lang w:val="en-IN" w:eastAsia="en-IN"/>
        </w:rPr>
        <w:t xml:space="preserve"> Mandi District by the Himachal Pradesh Power Generation Corporation Ltd in the year 2008.</w:t>
      </w:r>
    </w:p>
    <w:p w14:paraId="0DC0BA16" w14:textId="6CEB8D58" w:rsidR="000909FB" w:rsidRPr="00880215" w:rsidRDefault="000909FB" w:rsidP="00880215">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r w:rsidRPr="00880215">
        <w:rPr>
          <w:rFonts w:asciiTheme="majorHAnsi" w:eastAsia="Times New Roman" w:hAnsiTheme="majorHAnsi" w:cstheme="minorHAnsi"/>
          <w:b/>
          <w:bCs/>
          <w:color w:val="252525"/>
          <w:sz w:val="24"/>
          <w:szCs w:val="24"/>
          <w:lang w:val="en-IN" w:eastAsia="en-IN"/>
        </w:rPr>
        <w:t>Job responsibilities</w:t>
      </w:r>
      <w:r w:rsidRPr="00880215">
        <w:rPr>
          <w:rFonts w:asciiTheme="majorHAnsi" w:eastAsia="Times New Roman" w:hAnsiTheme="majorHAnsi" w:cstheme="minorHAnsi"/>
          <w:color w:val="252525"/>
          <w:sz w:val="24"/>
          <w:szCs w:val="24"/>
          <w:lang w:val="en-IN" w:eastAsia="en-IN"/>
        </w:rPr>
        <w:t>: </w:t>
      </w:r>
    </w:p>
    <w:p w14:paraId="35AF83C2"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maintenance of electrical equipment involved with the tunnel excavation on a daily basis.</w:t>
      </w:r>
    </w:p>
    <w:p w14:paraId="295E71EF"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I supervised proper wiring and electrical equipment installation.</w:t>
      </w:r>
    </w:p>
    <w:p w14:paraId="2745AA1A"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undertook repair of the cables and wiring in the tunnel and at the site.</w:t>
      </w:r>
    </w:p>
    <w:p w14:paraId="369B7DD7"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I supervised the civil works at the </w:t>
      </w:r>
      <w:proofErr w:type="spellStart"/>
      <w:r w:rsidRPr="00880215">
        <w:rPr>
          <w:rFonts w:asciiTheme="majorHAnsi" w:eastAsia="Times New Roman" w:hAnsiTheme="majorHAnsi" w:cstheme="minorHAnsi"/>
          <w:color w:val="252525"/>
          <w:sz w:val="24"/>
          <w:szCs w:val="24"/>
          <w:lang w:val="en-IN" w:eastAsia="en-IN"/>
        </w:rPr>
        <w:t>Neri</w:t>
      </w:r>
      <w:proofErr w:type="spellEnd"/>
      <w:r w:rsidRPr="00880215">
        <w:rPr>
          <w:rFonts w:asciiTheme="majorHAnsi" w:eastAsia="Times New Roman" w:hAnsiTheme="majorHAnsi" w:cstheme="minorHAnsi"/>
          <w:color w:val="252525"/>
          <w:sz w:val="24"/>
          <w:szCs w:val="24"/>
          <w:lang w:val="en-IN" w:eastAsia="en-IN"/>
        </w:rPr>
        <w:t xml:space="preserve"> Site and </w:t>
      </w:r>
      <w:proofErr w:type="spellStart"/>
      <w:r w:rsidRPr="00880215">
        <w:rPr>
          <w:rFonts w:asciiTheme="majorHAnsi" w:eastAsia="Times New Roman" w:hAnsiTheme="majorHAnsi" w:cstheme="minorHAnsi"/>
          <w:color w:val="252525"/>
          <w:sz w:val="24"/>
          <w:szCs w:val="24"/>
          <w:lang w:val="en-IN" w:eastAsia="en-IN"/>
        </w:rPr>
        <w:t>Machyal</w:t>
      </w:r>
      <w:proofErr w:type="spellEnd"/>
      <w:r w:rsidRPr="00880215">
        <w:rPr>
          <w:rFonts w:asciiTheme="majorHAnsi" w:eastAsia="Times New Roman" w:hAnsiTheme="majorHAnsi" w:cstheme="minorHAnsi"/>
          <w:color w:val="252525"/>
          <w:sz w:val="24"/>
          <w:szCs w:val="24"/>
          <w:lang w:val="en-IN" w:eastAsia="en-IN"/>
        </w:rPr>
        <w:t xml:space="preserve"> Inlet Site.</w:t>
      </w:r>
    </w:p>
    <w:p w14:paraId="06376525"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The RA Bill of the company was prepared, checked, and corrected.</w:t>
      </w:r>
    </w:p>
    <w:p w14:paraId="162FED39"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Maintaining accuracy in the shape of a tunnel using a levelling instrument</w:t>
      </w:r>
    </w:p>
    <w:p w14:paraId="47AC60B3"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generating a daily progress report</w:t>
      </w:r>
    </w:p>
    <w:p w14:paraId="3B068753" w14:textId="77777777" w:rsidR="000909FB" w:rsidRPr="00880215" w:rsidRDefault="000909FB" w:rsidP="00880215">
      <w:pPr>
        <w:pStyle w:val="ListParagraph"/>
        <w:numPr>
          <w:ilvl w:val="0"/>
          <w:numId w:val="23"/>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Generating a monthly progress report</w:t>
      </w:r>
    </w:p>
    <w:p w14:paraId="13407146" w14:textId="2F21366D" w:rsidR="000909FB" w:rsidRPr="00C24B69" w:rsidRDefault="000909FB" w:rsidP="00BD1FB1">
      <w:pPr>
        <w:pStyle w:val="ListParagraph"/>
        <w:numPr>
          <w:ilvl w:val="0"/>
          <w:numId w:val="15"/>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C24B69">
        <w:rPr>
          <w:rFonts w:asciiTheme="majorHAnsi" w:eastAsia="Times New Roman" w:hAnsiTheme="majorHAnsi" w:cstheme="minorHAnsi"/>
          <w:color w:val="252525"/>
          <w:sz w:val="24"/>
          <w:szCs w:val="24"/>
          <w:lang w:val="en-IN" w:eastAsia="en-IN"/>
        </w:rPr>
        <w:t>billing of the total excavation of the tunnel. </w:t>
      </w:r>
    </w:p>
    <w:p w14:paraId="039EA593" w14:textId="2A463CEF" w:rsidR="00807F64" w:rsidRPr="00880215" w:rsidRDefault="00807F64" w:rsidP="000909FB">
      <w:pPr>
        <w:autoSpaceDE w:val="0"/>
        <w:autoSpaceDN w:val="0"/>
        <w:adjustRightInd w:val="0"/>
        <w:spacing w:after="0" w:line="240" w:lineRule="auto"/>
        <w:rPr>
          <w:rFonts w:asciiTheme="majorHAnsi" w:hAnsiTheme="majorHAnsi" w:cstheme="minorHAnsi"/>
          <w:iCs/>
          <w:sz w:val="28"/>
          <w:szCs w:val="28"/>
        </w:rPr>
      </w:pPr>
    </w:p>
    <w:p w14:paraId="7842B82A" w14:textId="77777777" w:rsidR="00C84EDB" w:rsidRPr="00880215" w:rsidRDefault="00BF22DA" w:rsidP="00807F64">
      <w:pPr>
        <w:pStyle w:val="ListParagraph"/>
        <w:numPr>
          <w:ilvl w:val="0"/>
          <w:numId w:val="3"/>
        </w:num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2006 to 2009       construction Industry Development Council          Trainer</w:t>
      </w:r>
    </w:p>
    <w:p w14:paraId="64E59AE6" w14:textId="77777777" w:rsidR="000909FB" w:rsidRPr="00880215" w:rsidRDefault="000909FB" w:rsidP="00C24B69">
      <w:p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The Construction Industry Development Council (CIDC) has been set up jointly by the Planning Commission</w:t>
      </w:r>
      <w:r w:rsidRPr="00880215">
        <w:rPr>
          <w:rFonts w:asciiTheme="majorHAnsi" w:eastAsia="Times New Roman" w:hAnsiTheme="majorHAnsi" w:cstheme="minorHAnsi"/>
          <w:b/>
          <w:bCs/>
          <w:color w:val="252525"/>
          <w:sz w:val="24"/>
          <w:szCs w:val="24"/>
          <w:lang w:val="en-IN" w:eastAsia="en-IN"/>
        </w:rPr>
        <w:t>,</w:t>
      </w:r>
      <w:r w:rsidRPr="00880215">
        <w:rPr>
          <w:rFonts w:asciiTheme="majorHAnsi" w:eastAsia="Times New Roman" w:hAnsiTheme="majorHAnsi" w:cstheme="minorHAnsi"/>
          <w:color w:val="252525"/>
          <w:sz w:val="24"/>
          <w:szCs w:val="24"/>
          <w:lang w:val="en-IN" w:eastAsia="en-IN"/>
        </w:rPr>
        <w:t xml:space="preserve"> Government of India and the Indian construction industry This includes conducting training at various levels and organising workshops. The CIDC has taken a challenge to train the rural unemployed students for better livelihood with the initiative by the state Govt. for the EGMM </w:t>
      </w:r>
      <w:proofErr w:type="gramStart"/>
      <w:r w:rsidRPr="00880215">
        <w:rPr>
          <w:rFonts w:asciiTheme="majorHAnsi" w:eastAsia="Times New Roman" w:hAnsiTheme="majorHAnsi" w:cstheme="minorHAnsi"/>
          <w:color w:val="252525"/>
          <w:sz w:val="24"/>
          <w:szCs w:val="24"/>
          <w:lang w:val="en-IN" w:eastAsia="en-IN"/>
        </w:rPr>
        <w:t>( Employment</w:t>
      </w:r>
      <w:proofErr w:type="gramEnd"/>
      <w:r w:rsidRPr="00880215">
        <w:rPr>
          <w:rFonts w:asciiTheme="majorHAnsi" w:eastAsia="Times New Roman" w:hAnsiTheme="majorHAnsi" w:cstheme="minorHAnsi"/>
          <w:color w:val="252525"/>
          <w:sz w:val="24"/>
          <w:szCs w:val="24"/>
          <w:lang w:val="en-IN" w:eastAsia="en-IN"/>
        </w:rPr>
        <w:t xml:space="preserve"> Generation and Marketing Mission) in the state of Andhra Pradesh in the year 2006.</w:t>
      </w:r>
    </w:p>
    <w:p w14:paraId="57745454" w14:textId="7777777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lastRenderedPageBreak/>
        <w:t xml:space="preserve">In the year 2009, CIDC also trained the NDMC </w:t>
      </w:r>
      <w:proofErr w:type="gramStart"/>
      <w:r w:rsidRPr="00880215">
        <w:rPr>
          <w:rFonts w:asciiTheme="majorHAnsi" w:eastAsia="Times New Roman" w:hAnsiTheme="majorHAnsi" w:cstheme="minorHAnsi"/>
          <w:color w:val="252525"/>
          <w:sz w:val="24"/>
          <w:szCs w:val="24"/>
          <w:lang w:val="en-IN" w:eastAsia="en-IN"/>
        </w:rPr>
        <w:t>( New</w:t>
      </w:r>
      <w:proofErr w:type="gramEnd"/>
      <w:r w:rsidRPr="00880215">
        <w:rPr>
          <w:rFonts w:asciiTheme="majorHAnsi" w:eastAsia="Times New Roman" w:hAnsiTheme="majorHAnsi" w:cstheme="minorHAnsi"/>
          <w:color w:val="252525"/>
          <w:sz w:val="24"/>
          <w:szCs w:val="24"/>
          <w:lang w:val="en-IN" w:eastAsia="en-IN"/>
        </w:rPr>
        <w:t xml:space="preserve"> Delhi municipal corporation ) and DDA ( Delhi Development Authority) employees to upgrade their skills for better performance in their field to avoid delays and do smooth and smart work.</w:t>
      </w:r>
    </w:p>
    <w:p w14:paraId="24D3EE23" w14:textId="7777777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p>
    <w:p w14:paraId="0F0390E3" w14:textId="77777777" w:rsidR="00C24B69" w:rsidRDefault="00C24B69" w:rsidP="000909FB">
      <w:pPr>
        <w:spacing w:before="100" w:beforeAutospacing="1" w:after="100" w:afterAutospacing="1" w:line="240" w:lineRule="auto"/>
        <w:ind w:left="720"/>
        <w:rPr>
          <w:rFonts w:asciiTheme="majorHAnsi" w:eastAsia="Times New Roman" w:hAnsiTheme="majorHAnsi" w:cstheme="minorHAnsi"/>
          <w:b/>
          <w:bCs/>
          <w:color w:val="252525"/>
          <w:sz w:val="24"/>
          <w:szCs w:val="24"/>
          <w:lang w:val="en-IN" w:eastAsia="en-IN"/>
        </w:rPr>
      </w:pPr>
    </w:p>
    <w:p w14:paraId="71638376" w14:textId="0A3E31A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b/>
          <w:bCs/>
          <w:color w:val="252525"/>
          <w:sz w:val="24"/>
          <w:szCs w:val="24"/>
          <w:lang w:val="en-IN" w:eastAsia="en-IN"/>
        </w:rPr>
        <w:t>Job responsibilities</w:t>
      </w:r>
      <w:r w:rsidRPr="00880215">
        <w:rPr>
          <w:rFonts w:asciiTheme="majorHAnsi" w:eastAsia="Times New Roman" w:hAnsiTheme="majorHAnsi" w:cstheme="minorHAnsi"/>
          <w:color w:val="252525"/>
          <w:sz w:val="24"/>
          <w:szCs w:val="24"/>
          <w:lang w:val="en-IN" w:eastAsia="en-IN"/>
        </w:rPr>
        <w:t>:</w:t>
      </w:r>
    </w:p>
    <w:p w14:paraId="11B74267" w14:textId="7777777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p>
    <w:p w14:paraId="3E7B18B3" w14:textId="77777777" w:rsidR="000909FB" w:rsidRPr="00880215" w:rsidRDefault="000909FB" w:rsidP="00880215">
      <w:pPr>
        <w:pStyle w:val="ListParagraph"/>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Unskilled and dropouts from villages and small towns are being mobilised to be trained as electricians and wiremen.</w:t>
      </w:r>
    </w:p>
    <w:p w14:paraId="136F561C" w14:textId="77777777" w:rsidR="000909FB" w:rsidRPr="00880215" w:rsidRDefault="000909FB" w:rsidP="00880215">
      <w:pPr>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Providing training and counselling to facilitate their integration into the company.</w:t>
      </w:r>
    </w:p>
    <w:p w14:paraId="314723CC" w14:textId="77777777" w:rsidR="000909FB" w:rsidRPr="00880215" w:rsidRDefault="000909FB" w:rsidP="00880215">
      <w:pPr>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regularly updated the government officials of the area with the</w:t>
      </w:r>
    </w:p>
    <w:p w14:paraId="113528B9" w14:textId="77777777" w:rsidR="000909FB" w:rsidRPr="00880215" w:rsidRDefault="000909FB" w:rsidP="00880215">
      <w:pPr>
        <w:pStyle w:val="ListParagraph"/>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The advancement and development of people living in rural areas</w:t>
      </w:r>
    </w:p>
    <w:p w14:paraId="3F67EBFE" w14:textId="77777777" w:rsidR="000909FB" w:rsidRPr="00880215" w:rsidRDefault="000909FB" w:rsidP="00880215">
      <w:pPr>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This was used as feedback to the State Govt. regarding the</w:t>
      </w:r>
    </w:p>
    <w:p w14:paraId="10D53E40" w14:textId="77777777" w:rsidR="000909FB" w:rsidRPr="00880215" w:rsidRDefault="000909FB" w:rsidP="00880215">
      <w:pPr>
        <w:pStyle w:val="ListParagraph"/>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Certification courses are carried out by the company.</w:t>
      </w:r>
    </w:p>
    <w:p w14:paraId="5FC1E1F5" w14:textId="77777777" w:rsidR="000909FB" w:rsidRPr="00880215" w:rsidRDefault="000909FB" w:rsidP="00880215">
      <w:pPr>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conducted assessment after the completion of the training process.</w:t>
      </w:r>
    </w:p>
    <w:p w14:paraId="2C066380" w14:textId="77777777" w:rsidR="000909FB" w:rsidRPr="00880215" w:rsidRDefault="000909FB" w:rsidP="00880215">
      <w:pPr>
        <w:pStyle w:val="ListParagraph"/>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at various centres in the state and thereby helping in the</w:t>
      </w:r>
    </w:p>
    <w:p w14:paraId="0C23E3C5" w14:textId="77777777" w:rsidR="000909FB" w:rsidRPr="00880215" w:rsidRDefault="000909FB" w:rsidP="00880215">
      <w:pPr>
        <w:pStyle w:val="ListParagraph"/>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selection process of suitable candidates.</w:t>
      </w:r>
    </w:p>
    <w:p w14:paraId="57E5ADDE" w14:textId="77777777" w:rsidR="000909FB" w:rsidRPr="00880215" w:rsidRDefault="000909FB" w:rsidP="00880215">
      <w:pPr>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Coordinated with the Supervisors and District Coordinators for</w:t>
      </w:r>
    </w:p>
    <w:p w14:paraId="214C0B6C" w14:textId="77777777" w:rsidR="000909FB" w:rsidRPr="00880215" w:rsidRDefault="000909FB" w:rsidP="00880215">
      <w:pPr>
        <w:pStyle w:val="ListParagraph"/>
        <w:numPr>
          <w:ilvl w:val="0"/>
          <w:numId w:val="20"/>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regular training and counselling of all the people from all the</w:t>
      </w:r>
    </w:p>
    <w:p w14:paraId="3C9E2DEF" w14:textId="66E0EFF4" w:rsidR="000909FB" w:rsidRPr="00C24B69" w:rsidRDefault="00C24B69" w:rsidP="003E3654">
      <w:pPr>
        <w:pStyle w:val="ListParagraph"/>
        <w:numPr>
          <w:ilvl w:val="0"/>
          <w:numId w:val="20"/>
        </w:num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Pr>
          <w:rFonts w:asciiTheme="majorHAnsi" w:eastAsia="Times New Roman" w:hAnsiTheme="majorHAnsi" w:cstheme="minorHAnsi"/>
          <w:color w:val="252525"/>
          <w:sz w:val="24"/>
          <w:szCs w:val="24"/>
          <w:lang w:val="en-IN" w:eastAsia="en-IN"/>
        </w:rPr>
        <w:t xml:space="preserve">           </w:t>
      </w:r>
      <w:r w:rsidR="000909FB" w:rsidRPr="00C24B69">
        <w:rPr>
          <w:rFonts w:asciiTheme="majorHAnsi" w:eastAsia="Times New Roman" w:hAnsiTheme="majorHAnsi" w:cstheme="minorHAnsi"/>
          <w:color w:val="252525"/>
          <w:sz w:val="24"/>
          <w:szCs w:val="24"/>
          <w:lang w:val="en-IN" w:eastAsia="en-IN"/>
        </w:rPr>
        <w:t>regions of the state. </w:t>
      </w:r>
    </w:p>
    <w:p w14:paraId="1B550F0E" w14:textId="4D8ABA77" w:rsidR="000909FB" w:rsidRPr="00880215" w:rsidRDefault="000909FB" w:rsidP="00880215">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p>
    <w:p w14:paraId="747F8355" w14:textId="77777777" w:rsidR="00813E4A" w:rsidRPr="00880215" w:rsidRDefault="00813E4A" w:rsidP="00807F64">
      <w:pPr>
        <w:pStyle w:val="ListParagraph"/>
        <w:numPr>
          <w:ilvl w:val="0"/>
          <w:numId w:val="3"/>
        </w:num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2001 to 2003      JVR </w:t>
      </w:r>
      <w:proofErr w:type="gramStart"/>
      <w:r w:rsidRPr="00880215">
        <w:rPr>
          <w:rFonts w:asciiTheme="majorHAnsi" w:hAnsiTheme="majorHAnsi" w:cstheme="minorHAnsi"/>
          <w:iCs/>
          <w:sz w:val="28"/>
          <w:szCs w:val="28"/>
        </w:rPr>
        <w:t xml:space="preserve">ITI  </w:t>
      </w:r>
      <w:proofErr w:type="spellStart"/>
      <w:r w:rsidRPr="00880215">
        <w:rPr>
          <w:rFonts w:asciiTheme="majorHAnsi" w:hAnsiTheme="majorHAnsi" w:cstheme="minorHAnsi"/>
          <w:iCs/>
          <w:sz w:val="28"/>
          <w:szCs w:val="28"/>
        </w:rPr>
        <w:t>Sathupally</w:t>
      </w:r>
      <w:proofErr w:type="spellEnd"/>
      <w:proofErr w:type="gramEnd"/>
      <w:r w:rsidRPr="00880215">
        <w:rPr>
          <w:rFonts w:asciiTheme="majorHAnsi" w:hAnsiTheme="majorHAnsi" w:cstheme="minorHAnsi"/>
          <w:iCs/>
          <w:sz w:val="28"/>
          <w:szCs w:val="28"/>
        </w:rPr>
        <w:t xml:space="preserve"> Khammam District     Trainer</w:t>
      </w:r>
    </w:p>
    <w:p w14:paraId="5ADE4A30" w14:textId="77777777" w:rsidR="00813E4A" w:rsidRPr="00880215" w:rsidRDefault="00813E4A" w:rsidP="00D57F00">
      <w:pPr>
        <w:autoSpaceDE w:val="0"/>
        <w:autoSpaceDN w:val="0"/>
        <w:adjustRightInd w:val="0"/>
        <w:spacing w:after="0" w:line="240" w:lineRule="auto"/>
        <w:rPr>
          <w:rFonts w:asciiTheme="majorHAnsi" w:hAnsiTheme="majorHAnsi" w:cstheme="minorHAnsi"/>
          <w:iCs/>
          <w:sz w:val="28"/>
          <w:szCs w:val="28"/>
        </w:rPr>
      </w:pPr>
    </w:p>
    <w:p w14:paraId="23621A5D" w14:textId="77777777" w:rsidR="000909FB" w:rsidRPr="00880215" w:rsidRDefault="000909FB" w:rsidP="000909FB">
      <w:pPr>
        <w:numPr>
          <w:ilvl w:val="0"/>
          <w:numId w:val="17"/>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The Sri </w:t>
      </w:r>
      <w:proofErr w:type="spellStart"/>
      <w:r w:rsidRPr="00880215">
        <w:rPr>
          <w:rFonts w:asciiTheme="majorHAnsi" w:eastAsia="Times New Roman" w:hAnsiTheme="majorHAnsi" w:cstheme="minorHAnsi"/>
          <w:color w:val="252525"/>
          <w:sz w:val="24"/>
          <w:szCs w:val="24"/>
          <w:lang w:val="en-IN" w:eastAsia="en-IN"/>
        </w:rPr>
        <w:t>Jalagamvengal</w:t>
      </w:r>
      <w:proofErr w:type="spellEnd"/>
      <w:r w:rsidRPr="00880215">
        <w:rPr>
          <w:rFonts w:asciiTheme="majorHAnsi" w:eastAsia="Times New Roman" w:hAnsiTheme="majorHAnsi" w:cstheme="minorHAnsi"/>
          <w:color w:val="252525"/>
          <w:sz w:val="24"/>
          <w:szCs w:val="24"/>
          <w:lang w:val="en-IN" w:eastAsia="en-IN"/>
        </w:rPr>
        <w:t xml:space="preserve"> Rao ITI Institute, which is approved by the State Govt. with affiliation from NCVT and AICTE, is located in the </w:t>
      </w:r>
      <w:proofErr w:type="spellStart"/>
      <w:r w:rsidRPr="00880215">
        <w:rPr>
          <w:rFonts w:asciiTheme="majorHAnsi" w:eastAsia="Times New Roman" w:hAnsiTheme="majorHAnsi" w:cstheme="minorHAnsi"/>
          <w:color w:val="252525"/>
          <w:sz w:val="24"/>
          <w:szCs w:val="24"/>
          <w:lang w:val="en-IN" w:eastAsia="en-IN"/>
        </w:rPr>
        <w:t>Sathupally</w:t>
      </w:r>
      <w:proofErr w:type="spellEnd"/>
      <w:r w:rsidRPr="00880215">
        <w:rPr>
          <w:rFonts w:asciiTheme="majorHAnsi" w:eastAsia="Times New Roman" w:hAnsiTheme="majorHAnsi" w:cstheme="minorHAnsi"/>
          <w:color w:val="252525"/>
          <w:sz w:val="24"/>
          <w:szCs w:val="24"/>
          <w:lang w:val="en-IN" w:eastAsia="en-IN"/>
        </w:rPr>
        <w:t xml:space="preserve"> town in Khammam District. By the inspiration of Mr. Sri JVR, ex-Chief Minister, to help poor students and train them.</w:t>
      </w:r>
    </w:p>
    <w:p w14:paraId="3A8E2F3F" w14:textId="7DF3BA4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w:t>
      </w:r>
      <w:r w:rsidRPr="00880215">
        <w:rPr>
          <w:rFonts w:asciiTheme="majorHAnsi" w:eastAsia="Times New Roman" w:hAnsiTheme="majorHAnsi" w:cstheme="minorHAnsi"/>
          <w:b/>
          <w:bCs/>
          <w:color w:val="252525"/>
          <w:sz w:val="24"/>
          <w:szCs w:val="24"/>
          <w:lang w:val="en-IN" w:eastAsia="en-IN"/>
        </w:rPr>
        <w:t>Job responsibilities</w:t>
      </w:r>
      <w:r w:rsidRPr="00880215">
        <w:rPr>
          <w:rFonts w:asciiTheme="majorHAnsi" w:eastAsia="Times New Roman" w:hAnsiTheme="majorHAnsi" w:cstheme="minorHAnsi"/>
          <w:color w:val="252525"/>
          <w:sz w:val="24"/>
          <w:szCs w:val="24"/>
          <w:lang w:val="en-IN" w:eastAsia="en-IN"/>
        </w:rPr>
        <w:t>: </w:t>
      </w:r>
    </w:p>
    <w:p w14:paraId="7BB75957" w14:textId="77777777" w:rsidR="000909FB" w:rsidRPr="00880215" w:rsidRDefault="000909FB" w:rsidP="00880215">
      <w:pPr>
        <w:numPr>
          <w:ilvl w:val="1"/>
          <w:numId w:val="2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 xml:space="preserve">Giving training and conducting </w:t>
      </w:r>
      <w:proofErr w:type="spellStart"/>
      <w:r w:rsidRPr="00880215">
        <w:rPr>
          <w:rFonts w:asciiTheme="majorHAnsi" w:eastAsia="Times New Roman" w:hAnsiTheme="majorHAnsi" w:cstheme="minorHAnsi"/>
          <w:color w:val="252525"/>
          <w:sz w:val="24"/>
          <w:szCs w:val="24"/>
          <w:lang w:val="en-IN" w:eastAsia="en-IN"/>
        </w:rPr>
        <w:t>practicals</w:t>
      </w:r>
      <w:proofErr w:type="spellEnd"/>
      <w:r w:rsidRPr="00880215">
        <w:rPr>
          <w:rFonts w:asciiTheme="majorHAnsi" w:eastAsia="Times New Roman" w:hAnsiTheme="majorHAnsi" w:cstheme="minorHAnsi"/>
          <w:color w:val="252525"/>
          <w:sz w:val="24"/>
          <w:szCs w:val="24"/>
          <w:lang w:val="en-IN" w:eastAsia="en-IN"/>
        </w:rPr>
        <w:t xml:space="preserve"> for electricians</w:t>
      </w:r>
    </w:p>
    <w:p w14:paraId="43EB51D8" w14:textId="77777777" w:rsidR="000909FB" w:rsidRPr="00880215" w:rsidRDefault="000909FB" w:rsidP="00880215">
      <w:pPr>
        <w:numPr>
          <w:ilvl w:val="1"/>
          <w:numId w:val="2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Participating as a representative of an institution in the open council conducted by the state govt.</w:t>
      </w:r>
    </w:p>
    <w:p w14:paraId="35AFB365" w14:textId="77777777" w:rsidR="000909FB" w:rsidRPr="00880215" w:rsidRDefault="000909FB" w:rsidP="00880215">
      <w:pPr>
        <w:numPr>
          <w:ilvl w:val="1"/>
          <w:numId w:val="2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proofErr w:type="spellStart"/>
      <w:r w:rsidRPr="00880215">
        <w:rPr>
          <w:rFonts w:asciiTheme="majorHAnsi" w:eastAsia="Times New Roman" w:hAnsiTheme="majorHAnsi" w:cstheme="minorHAnsi"/>
          <w:color w:val="252525"/>
          <w:sz w:val="24"/>
          <w:szCs w:val="24"/>
          <w:lang w:val="en-IN" w:eastAsia="en-IN"/>
        </w:rPr>
        <w:t>Mobalisation</w:t>
      </w:r>
      <w:proofErr w:type="spellEnd"/>
      <w:r w:rsidRPr="00880215">
        <w:rPr>
          <w:rFonts w:asciiTheme="majorHAnsi" w:eastAsia="Times New Roman" w:hAnsiTheme="majorHAnsi" w:cstheme="minorHAnsi"/>
          <w:color w:val="252525"/>
          <w:sz w:val="24"/>
          <w:szCs w:val="24"/>
          <w:lang w:val="en-IN" w:eastAsia="en-IN"/>
        </w:rPr>
        <w:t xml:space="preserve"> in the rural area</w:t>
      </w:r>
    </w:p>
    <w:p w14:paraId="3082010F" w14:textId="77777777" w:rsidR="000909FB" w:rsidRPr="00880215" w:rsidRDefault="000909FB" w:rsidP="00880215">
      <w:pPr>
        <w:numPr>
          <w:ilvl w:val="1"/>
          <w:numId w:val="21"/>
        </w:numPr>
        <w:spacing w:before="100" w:beforeAutospacing="1" w:after="100" w:afterAutospacing="1" w:line="240" w:lineRule="auto"/>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t>Maintain office records.</w:t>
      </w:r>
    </w:p>
    <w:p w14:paraId="066F6E5A" w14:textId="77777777" w:rsidR="000909FB" w:rsidRPr="00880215" w:rsidRDefault="000909FB" w:rsidP="000909FB">
      <w:pPr>
        <w:spacing w:before="100" w:beforeAutospacing="1" w:after="100" w:afterAutospacing="1" w:line="240" w:lineRule="auto"/>
        <w:ind w:left="720"/>
        <w:rPr>
          <w:rFonts w:asciiTheme="majorHAnsi" w:eastAsia="Times New Roman" w:hAnsiTheme="majorHAnsi" w:cstheme="minorHAnsi"/>
          <w:color w:val="252525"/>
          <w:sz w:val="24"/>
          <w:szCs w:val="24"/>
          <w:lang w:val="en-IN" w:eastAsia="en-IN"/>
        </w:rPr>
      </w:pPr>
      <w:r w:rsidRPr="00880215">
        <w:rPr>
          <w:rFonts w:asciiTheme="majorHAnsi" w:eastAsia="Times New Roman" w:hAnsiTheme="majorHAnsi" w:cstheme="minorHAnsi"/>
          <w:color w:val="252525"/>
          <w:sz w:val="24"/>
          <w:szCs w:val="24"/>
          <w:lang w:val="en-IN" w:eastAsia="en-IN"/>
        </w:rPr>
        <w:lastRenderedPageBreak/>
        <w:t> </w:t>
      </w:r>
    </w:p>
    <w:p w14:paraId="7D5CA868" w14:textId="77777777" w:rsidR="00813E4A" w:rsidRPr="00880215" w:rsidRDefault="00813E4A"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b/>
          <w:iCs/>
          <w:sz w:val="28"/>
          <w:szCs w:val="28"/>
        </w:rPr>
        <w:t>Educational Qualifications</w:t>
      </w:r>
      <w:r w:rsidRPr="00880215">
        <w:rPr>
          <w:rFonts w:asciiTheme="majorHAnsi" w:hAnsiTheme="majorHAnsi" w:cstheme="minorHAnsi"/>
          <w:iCs/>
          <w:sz w:val="28"/>
          <w:szCs w:val="28"/>
        </w:rPr>
        <w:t>:</w:t>
      </w:r>
    </w:p>
    <w:p w14:paraId="66B5A374" w14:textId="77777777" w:rsidR="00813E4A" w:rsidRPr="00880215" w:rsidRDefault="00813E4A" w:rsidP="00D57F00">
      <w:pPr>
        <w:autoSpaceDE w:val="0"/>
        <w:autoSpaceDN w:val="0"/>
        <w:adjustRightInd w:val="0"/>
        <w:spacing w:after="0" w:line="240" w:lineRule="auto"/>
        <w:rPr>
          <w:rFonts w:asciiTheme="majorHAnsi" w:hAnsiTheme="majorHAnsi" w:cstheme="minorHAnsi"/>
          <w:iCs/>
          <w:sz w:val="28"/>
          <w:szCs w:val="28"/>
        </w:rPr>
      </w:pPr>
    </w:p>
    <w:p w14:paraId="02C531EE" w14:textId="77777777" w:rsidR="00880215" w:rsidRPr="00880215" w:rsidRDefault="000909FB" w:rsidP="00880215">
      <w:pPr>
        <w:pStyle w:val="NormalWeb"/>
        <w:numPr>
          <w:ilvl w:val="0"/>
          <w:numId w:val="22"/>
        </w:numPr>
        <w:rPr>
          <w:rFonts w:asciiTheme="majorHAnsi" w:hAnsiTheme="majorHAnsi" w:cstheme="minorHAnsi"/>
          <w:color w:val="252525"/>
        </w:rPr>
      </w:pPr>
      <w:r w:rsidRPr="00880215">
        <w:rPr>
          <w:rFonts w:asciiTheme="majorHAnsi" w:hAnsiTheme="majorHAnsi" w:cstheme="minorHAnsi"/>
          <w:color w:val="252525"/>
        </w:rPr>
        <w:t xml:space="preserve">From 2003 to </w:t>
      </w:r>
      <w:proofErr w:type="gramStart"/>
      <w:r w:rsidRPr="00880215">
        <w:rPr>
          <w:rFonts w:asciiTheme="majorHAnsi" w:hAnsiTheme="majorHAnsi" w:cstheme="minorHAnsi"/>
          <w:color w:val="252525"/>
        </w:rPr>
        <w:t>2006,  earned</w:t>
      </w:r>
      <w:proofErr w:type="gramEnd"/>
      <w:r w:rsidRPr="00880215">
        <w:rPr>
          <w:rFonts w:asciiTheme="majorHAnsi" w:hAnsiTheme="majorHAnsi" w:cstheme="minorHAnsi"/>
          <w:color w:val="252525"/>
        </w:rPr>
        <w:t xml:space="preserve"> a </w:t>
      </w:r>
      <w:proofErr w:type="spellStart"/>
      <w:r w:rsidRPr="00880215">
        <w:rPr>
          <w:rFonts w:asciiTheme="majorHAnsi" w:hAnsiTheme="majorHAnsi" w:cstheme="minorHAnsi"/>
          <w:color w:val="252525"/>
        </w:rPr>
        <w:t>B.tech</w:t>
      </w:r>
      <w:proofErr w:type="spellEnd"/>
      <w:r w:rsidRPr="00880215">
        <w:rPr>
          <w:rFonts w:asciiTheme="majorHAnsi" w:hAnsiTheme="majorHAnsi" w:cstheme="minorHAnsi"/>
          <w:color w:val="252525"/>
        </w:rPr>
        <w:t xml:space="preserve"> (Electrical and Electronics Engineering) from </w:t>
      </w:r>
      <w:proofErr w:type="spellStart"/>
      <w:r w:rsidRPr="00880215">
        <w:rPr>
          <w:rFonts w:asciiTheme="majorHAnsi" w:hAnsiTheme="majorHAnsi" w:cstheme="minorHAnsi"/>
          <w:color w:val="252525"/>
        </w:rPr>
        <w:t>SreeKavitha</w:t>
      </w:r>
      <w:proofErr w:type="spellEnd"/>
      <w:r w:rsidRPr="00880215">
        <w:rPr>
          <w:rFonts w:asciiTheme="majorHAnsi" w:hAnsiTheme="majorHAnsi" w:cstheme="minorHAnsi"/>
          <w:color w:val="252525"/>
        </w:rPr>
        <w:t xml:space="preserve"> Engineering College in Khammam, which was affiliated with JNT University Hyderabad.</w:t>
      </w:r>
    </w:p>
    <w:p w14:paraId="28EABCA3" w14:textId="621922FE" w:rsidR="000909FB" w:rsidRPr="00880215" w:rsidRDefault="00880215" w:rsidP="00880215">
      <w:pPr>
        <w:pStyle w:val="NormalWeb"/>
        <w:numPr>
          <w:ilvl w:val="0"/>
          <w:numId w:val="22"/>
        </w:numPr>
        <w:rPr>
          <w:rFonts w:asciiTheme="majorHAnsi" w:hAnsiTheme="majorHAnsi" w:cstheme="minorHAnsi"/>
          <w:color w:val="252525"/>
        </w:rPr>
      </w:pPr>
      <w:r w:rsidRPr="00880215">
        <w:rPr>
          <w:rFonts w:asciiTheme="majorHAnsi" w:hAnsiTheme="majorHAnsi" w:cstheme="minorHAnsi"/>
          <w:color w:val="252525"/>
        </w:rPr>
        <w:t xml:space="preserve"> </w:t>
      </w:r>
      <w:r w:rsidR="000909FB" w:rsidRPr="00880215">
        <w:rPr>
          <w:rFonts w:asciiTheme="majorHAnsi" w:hAnsiTheme="majorHAnsi" w:cstheme="minorHAnsi"/>
          <w:color w:val="252525"/>
        </w:rPr>
        <w:t xml:space="preserve">From 1998 to 2001, attended Govt. model residential polytechnic college </w:t>
      </w:r>
      <w:proofErr w:type="spellStart"/>
      <w:r w:rsidR="000909FB" w:rsidRPr="00880215">
        <w:rPr>
          <w:rFonts w:asciiTheme="majorHAnsi" w:hAnsiTheme="majorHAnsi" w:cstheme="minorHAnsi"/>
          <w:color w:val="252525"/>
        </w:rPr>
        <w:t>Bhadrachalam</w:t>
      </w:r>
      <w:proofErr w:type="spellEnd"/>
      <w:r w:rsidR="000909FB" w:rsidRPr="00880215">
        <w:rPr>
          <w:rFonts w:asciiTheme="majorHAnsi" w:hAnsiTheme="majorHAnsi" w:cstheme="minorHAnsi"/>
          <w:color w:val="252525"/>
        </w:rPr>
        <w:t xml:space="preserve"> in Khammam District.</w:t>
      </w:r>
    </w:p>
    <w:p w14:paraId="50539347" w14:textId="77777777" w:rsidR="000909FB" w:rsidRPr="00880215" w:rsidRDefault="000909FB" w:rsidP="00880215">
      <w:pPr>
        <w:pStyle w:val="NormalWeb"/>
        <w:numPr>
          <w:ilvl w:val="1"/>
          <w:numId w:val="22"/>
        </w:numPr>
        <w:ind w:left="426" w:hanging="54"/>
        <w:rPr>
          <w:rFonts w:asciiTheme="majorHAnsi" w:hAnsiTheme="majorHAnsi" w:cstheme="minorHAnsi"/>
          <w:color w:val="252525"/>
        </w:rPr>
      </w:pPr>
      <w:r w:rsidRPr="00880215">
        <w:rPr>
          <w:rFonts w:asciiTheme="majorHAnsi" w:hAnsiTheme="majorHAnsi" w:cstheme="minorHAnsi"/>
          <w:color w:val="252525"/>
        </w:rPr>
        <w:t xml:space="preserve">SSC </w:t>
      </w:r>
      <w:proofErr w:type="gramStart"/>
      <w:r w:rsidRPr="00880215">
        <w:rPr>
          <w:rFonts w:asciiTheme="majorHAnsi" w:hAnsiTheme="majorHAnsi" w:cstheme="minorHAnsi"/>
          <w:color w:val="252525"/>
        </w:rPr>
        <w:t>( Secondary</w:t>
      </w:r>
      <w:proofErr w:type="gramEnd"/>
      <w:r w:rsidRPr="00880215">
        <w:rPr>
          <w:rFonts w:asciiTheme="majorHAnsi" w:hAnsiTheme="majorHAnsi" w:cstheme="minorHAnsi"/>
          <w:color w:val="252525"/>
        </w:rPr>
        <w:t xml:space="preserve"> school certificate ) from </w:t>
      </w:r>
      <w:proofErr w:type="spellStart"/>
      <w:r w:rsidRPr="00880215">
        <w:rPr>
          <w:rFonts w:asciiTheme="majorHAnsi" w:hAnsiTheme="majorHAnsi" w:cstheme="minorHAnsi"/>
          <w:color w:val="252525"/>
        </w:rPr>
        <w:t>JyothiNilayam</w:t>
      </w:r>
      <w:proofErr w:type="spellEnd"/>
      <w:r w:rsidRPr="00880215">
        <w:rPr>
          <w:rFonts w:asciiTheme="majorHAnsi" w:hAnsiTheme="majorHAnsi" w:cstheme="minorHAnsi"/>
          <w:color w:val="252525"/>
        </w:rPr>
        <w:t xml:space="preserve"> Convent School, </w:t>
      </w:r>
      <w:proofErr w:type="spellStart"/>
      <w:r w:rsidRPr="00880215">
        <w:rPr>
          <w:rFonts w:asciiTheme="majorHAnsi" w:hAnsiTheme="majorHAnsi" w:cstheme="minorHAnsi"/>
          <w:color w:val="252525"/>
        </w:rPr>
        <w:t>Sathurpally</w:t>
      </w:r>
      <w:proofErr w:type="spellEnd"/>
      <w:r w:rsidRPr="00880215">
        <w:rPr>
          <w:rFonts w:asciiTheme="majorHAnsi" w:hAnsiTheme="majorHAnsi" w:cstheme="minorHAnsi"/>
          <w:color w:val="252525"/>
        </w:rPr>
        <w:t xml:space="preserve"> in the year 1998.</w:t>
      </w:r>
    </w:p>
    <w:p w14:paraId="3145F15F" w14:textId="77777777" w:rsidR="000909FB" w:rsidRPr="00880215" w:rsidRDefault="000909FB" w:rsidP="000909FB">
      <w:pPr>
        <w:pStyle w:val="NormalWeb"/>
        <w:ind w:left="720"/>
        <w:rPr>
          <w:rFonts w:asciiTheme="majorHAnsi" w:hAnsiTheme="majorHAnsi" w:cstheme="minorHAnsi"/>
          <w:color w:val="252525"/>
        </w:rPr>
      </w:pPr>
      <w:r w:rsidRPr="00880215">
        <w:rPr>
          <w:rFonts w:asciiTheme="majorHAnsi" w:hAnsiTheme="majorHAnsi" w:cstheme="minorHAnsi"/>
          <w:color w:val="252525"/>
        </w:rPr>
        <w:t> </w:t>
      </w:r>
    </w:p>
    <w:p w14:paraId="55F55B78" w14:textId="77777777" w:rsidR="00E137A4" w:rsidRPr="00880215" w:rsidRDefault="00E137A4" w:rsidP="00D57F00">
      <w:pPr>
        <w:autoSpaceDE w:val="0"/>
        <w:autoSpaceDN w:val="0"/>
        <w:adjustRightInd w:val="0"/>
        <w:spacing w:after="0" w:line="240" w:lineRule="auto"/>
        <w:rPr>
          <w:rFonts w:asciiTheme="majorHAnsi" w:hAnsiTheme="majorHAnsi" w:cstheme="minorHAnsi"/>
          <w:b/>
          <w:iCs/>
          <w:sz w:val="28"/>
          <w:szCs w:val="28"/>
        </w:rPr>
      </w:pPr>
      <w:r w:rsidRPr="00880215">
        <w:rPr>
          <w:rFonts w:asciiTheme="majorHAnsi" w:hAnsiTheme="majorHAnsi" w:cstheme="minorHAnsi"/>
          <w:b/>
          <w:iCs/>
          <w:sz w:val="28"/>
          <w:szCs w:val="28"/>
        </w:rPr>
        <w:t>Personal Details:</w:t>
      </w:r>
    </w:p>
    <w:p w14:paraId="40C30121" w14:textId="77777777" w:rsidR="00E137A4" w:rsidRPr="00880215" w:rsidRDefault="00E137A4" w:rsidP="00D57F00">
      <w:pPr>
        <w:autoSpaceDE w:val="0"/>
        <w:autoSpaceDN w:val="0"/>
        <w:adjustRightInd w:val="0"/>
        <w:spacing w:after="0" w:line="240" w:lineRule="auto"/>
        <w:rPr>
          <w:rFonts w:asciiTheme="majorHAnsi" w:hAnsiTheme="majorHAnsi" w:cstheme="minorHAnsi"/>
          <w:iCs/>
          <w:sz w:val="28"/>
          <w:szCs w:val="28"/>
        </w:rPr>
      </w:pPr>
    </w:p>
    <w:p w14:paraId="140F3678" w14:textId="77777777" w:rsidR="00E137A4" w:rsidRPr="00880215" w:rsidRDefault="00E137A4"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Date of </w:t>
      </w:r>
      <w:r w:rsidR="00807F64" w:rsidRPr="00880215">
        <w:rPr>
          <w:rFonts w:asciiTheme="majorHAnsi" w:hAnsiTheme="majorHAnsi" w:cstheme="minorHAnsi"/>
          <w:iCs/>
          <w:sz w:val="28"/>
          <w:szCs w:val="28"/>
        </w:rPr>
        <w:t xml:space="preserve">Birth                   :               </w:t>
      </w:r>
      <w:r w:rsidRPr="00880215">
        <w:rPr>
          <w:rFonts w:asciiTheme="majorHAnsi" w:hAnsiTheme="majorHAnsi" w:cstheme="minorHAnsi"/>
          <w:iCs/>
          <w:sz w:val="28"/>
          <w:szCs w:val="28"/>
        </w:rPr>
        <w:t>25.06.1982</w:t>
      </w:r>
    </w:p>
    <w:p w14:paraId="26A94727" w14:textId="79605891" w:rsidR="00E137A4" w:rsidRPr="00880215" w:rsidRDefault="008F2246"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Language</w:t>
      </w:r>
      <w:r w:rsidR="00880215" w:rsidRPr="00880215">
        <w:rPr>
          <w:rFonts w:asciiTheme="majorHAnsi" w:hAnsiTheme="majorHAnsi" w:cstheme="minorHAnsi"/>
          <w:iCs/>
          <w:sz w:val="28"/>
          <w:szCs w:val="28"/>
        </w:rPr>
        <w:t xml:space="preserve"> </w:t>
      </w:r>
      <w:proofErr w:type="gramStart"/>
      <w:r w:rsidRPr="00880215">
        <w:rPr>
          <w:rFonts w:asciiTheme="majorHAnsi" w:hAnsiTheme="majorHAnsi" w:cstheme="minorHAnsi"/>
          <w:iCs/>
          <w:sz w:val="28"/>
          <w:szCs w:val="28"/>
        </w:rPr>
        <w:t>Proficiency</w:t>
      </w:r>
      <w:r w:rsidR="00E137A4" w:rsidRPr="00880215">
        <w:rPr>
          <w:rFonts w:asciiTheme="majorHAnsi" w:hAnsiTheme="majorHAnsi" w:cstheme="minorHAnsi"/>
          <w:iCs/>
          <w:sz w:val="28"/>
          <w:szCs w:val="28"/>
        </w:rPr>
        <w:t xml:space="preserve"> :</w:t>
      </w:r>
      <w:proofErr w:type="gramEnd"/>
      <w:r w:rsidR="0067385F" w:rsidRPr="00880215">
        <w:rPr>
          <w:rFonts w:asciiTheme="majorHAnsi" w:hAnsiTheme="majorHAnsi" w:cstheme="minorHAnsi"/>
          <w:iCs/>
          <w:sz w:val="28"/>
          <w:szCs w:val="28"/>
        </w:rPr>
        <w:t xml:space="preserve">        </w:t>
      </w:r>
      <w:r w:rsidR="00E137A4" w:rsidRPr="00880215">
        <w:rPr>
          <w:rFonts w:asciiTheme="majorHAnsi" w:hAnsiTheme="majorHAnsi" w:cstheme="minorHAnsi"/>
          <w:iCs/>
          <w:sz w:val="28"/>
          <w:szCs w:val="28"/>
        </w:rPr>
        <w:t xml:space="preserve">  English, Hindi, Telugu</w:t>
      </w:r>
    </w:p>
    <w:p w14:paraId="471B676D" w14:textId="77777777" w:rsidR="00E137A4" w:rsidRPr="00880215" w:rsidRDefault="008F2246"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Address</w:t>
      </w:r>
      <w:r w:rsidR="00E137A4" w:rsidRPr="00880215">
        <w:rPr>
          <w:rFonts w:asciiTheme="majorHAnsi" w:hAnsiTheme="majorHAnsi" w:cstheme="minorHAnsi"/>
          <w:iCs/>
          <w:sz w:val="28"/>
          <w:szCs w:val="28"/>
        </w:rPr>
        <w:t xml:space="preserve">:  </w:t>
      </w:r>
      <w:r w:rsidR="0067385F" w:rsidRPr="00880215">
        <w:rPr>
          <w:rFonts w:asciiTheme="majorHAnsi" w:hAnsiTheme="majorHAnsi" w:cstheme="minorHAnsi"/>
          <w:iCs/>
          <w:sz w:val="28"/>
          <w:szCs w:val="28"/>
        </w:rPr>
        <w:t xml:space="preserve">                                      </w:t>
      </w:r>
      <w:r w:rsidR="00E137A4" w:rsidRPr="00880215">
        <w:rPr>
          <w:rFonts w:asciiTheme="majorHAnsi" w:hAnsiTheme="majorHAnsi" w:cstheme="minorHAnsi"/>
          <w:iCs/>
          <w:sz w:val="28"/>
          <w:szCs w:val="28"/>
        </w:rPr>
        <w:t xml:space="preserve"> H.no 6-224</w:t>
      </w:r>
    </w:p>
    <w:p w14:paraId="015BACA6" w14:textId="77777777" w:rsidR="00E137A4" w:rsidRPr="00880215" w:rsidRDefault="00E137A4" w:rsidP="00807F64">
      <w:pPr>
        <w:autoSpaceDE w:val="0"/>
        <w:autoSpaceDN w:val="0"/>
        <w:adjustRightInd w:val="0"/>
        <w:spacing w:after="0" w:line="240" w:lineRule="auto"/>
        <w:ind w:left="3600"/>
        <w:rPr>
          <w:rFonts w:asciiTheme="majorHAnsi" w:hAnsiTheme="majorHAnsi" w:cstheme="minorHAnsi"/>
          <w:iCs/>
          <w:sz w:val="28"/>
          <w:szCs w:val="28"/>
        </w:rPr>
      </w:pPr>
      <w:proofErr w:type="spellStart"/>
      <w:r w:rsidRPr="00880215">
        <w:rPr>
          <w:rFonts w:asciiTheme="majorHAnsi" w:hAnsiTheme="majorHAnsi" w:cstheme="minorHAnsi"/>
          <w:iCs/>
          <w:sz w:val="28"/>
          <w:szCs w:val="28"/>
        </w:rPr>
        <w:t>Gudipadu</w:t>
      </w:r>
      <w:proofErr w:type="spellEnd"/>
      <w:r w:rsidRPr="00880215">
        <w:rPr>
          <w:rFonts w:asciiTheme="majorHAnsi" w:hAnsiTheme="majorHAnsi" w:cstheme="minorHAnsi"/>
          <w:iCs/>
          <w:sz w:val="28"/>
          <w:szCs w:val="28"/>
        </w:rPr>
        <w:t xml:space="preserve"> Road, </w:t>
      </w:r>
      <w:proofErr w:type="spellStart"/>
      <w:r w:rsidRPr="00880215">
        <w:rPr>
          <w:rFonts w:asciiTheme="majorHAnsi" w:hAnsiTheme="majorHAnsi" w:cstheme="minorHAnsi"/>
          <w:iCs/>
          <w:sz w:val="28"/>
          <w:szCs w:val="28"/>
        </w:rPr>
        <w:t>Sathupally</w:t>
      </w:r>
      <w:proofErr w:type="spellEnd"/>
      <w:r w:rsidRPr="00880215">
        <w:rPr>
          <w:rFonts w:asciiTheme="majorHAnsi" w:hAnsiTheme="majorHAnsi" w:cstheme="minorHAnsi"/>
          <w:iCs/>
          <w:sz w:val="28"/>
          <w:szCs w:val="28"/>
        </w:rPr>
        <w:t xml:space="preserve">, Khammam </w:t>
      </w:r>
      <w:r w:rsidR="008F2246" w:rsidRPr="00880215">
        <w:rPr>
          <w:rFonts w:asciiTheme="majorHAnsi" w:hAnsiTheme="majorHAnsi" w:cstheme="minorHAnsi"/>
          <w:iCs/>
          <w:sz w:val="28"/>
          <w:szCs w:val="28"/>
        </w:rPr>
        <w:t>District, T</w:t>
      </w:r>
      <w:r w:rsidRPr="00880215">
        <w:rPr>
          <w:rFonts w:asciiTheme="majorHAnsi" w:hAnsiTheme="majorHAnsi" w:cstheme="minorHAnsi"/>
          <w:iCs/>
          <w:sz w:val="28"/>
          <w:szCs w:val="28"/>
        </w:rPr>
        <w:t>elengana-507303</w:t>
      </w:r>
    </w:p>
    <w:p w14:paraId="34FB0CEF" w14:textId="77777777" w:rsidR="0067385F" w:rsidRPr="00880215" w:rsidRDefault="0067385F" w:rsidP="00D57F00">
      <w:pPr>
        <w:autoSpaceDE w:val="0"/>
        <w:autoSpaceDN w:val="0"/>
        <w:adjustRightInd w:val="0"/>
        <w:spacing w:after="0" w:line="240" w:lineRule="auto"/>
        <w:rPr>
          <w:rFonts w:asciiTheme="majorHAnsi" w:hAnsiTheme="majorHAnsi" w:cstheme="minorHAnsi"/>
          <w:iCs/>
          <w:sz w:val="28"/>
          <w:szCs w:val="28"/>
        </w:rPr>
      </w:pPr>
      <w:proofErr w:type="spellStart"/>
      <w:r w:rsidRPr="00880215">
        <w:rPr>
          <w:rFonts w:asciiTheme="majorHAnsi" w:hAnsiTheme="majorHAnsi" w:cstheme="minorHAnsi"/>
          <w:iCs/>
          <w:sz w:val="28"/>
          <w:szCs w:val="28"/>
        </w:rPr>
        <w:t>Preseent</w:t>
      </w:r>
      <w:proofErr w:type="spellEnd"/>
      <w:r w:rsidRPr="00880215">
        <w:rPr>
          <w:rFonts w:asciiTheme="majorHAnsi" w:hAnsiTheme="majorHAnsi" w:cstheme="minorHAnsi"/>
          <w:iCs/>
          <w:sz w:val="28"/>
          <w:szCs w:val="28"/>
        </w:rPr>
        <w:t xml:space="preserve"> Address:                     H.no 32-47-31, </w:t>
      </w:r>
    </w:p>
    <w:p w14:paraId="1E2C023F" w14:textId="77777777" w:rsidR="0067385F" w:rsidRPr="00880215" w:rsidRDefault="0067385F"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                                                      Revenue colony, </w:t>
      </w:r>
    </w:p>
    <w:p w14:paraId="195EEC90" w14:textId="77777777" w:rsidR="0067385F" w:rsidRPr="00880215" w:rsidRDefault="0067385F"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                                                      Behind </w:t>
      </w:r>
      <w:proofErr w:type="spellStart"/>
      <w:r w:rsidRPr="00880215">
        <w:rPr>
          <w:rFonts w:asciiTheme="majorHAnsi" w:hAnsiTheme="majorHAnsi" w:cstheme="minorHAnsi"/>
          <w:iCs/>
          <w:sz w:val="28"/>
          <w:szCs w:val="28"/>
        </w:rPr>
        <w:t>Meeseva</w:t>
      </w:r>
      <w:proofErr w:type="spellEnd"/>
      <w:r w:rsidRPr="00880215">
        <w:rPr>
          <w:rFonts w:asciiTheme="majorHAnsi" w:hAnsiTheme="majorHAnsi" w:cstheme="minorHAnsi"/>
          <w:iCs/>
          <w:sz w:val="28"/>
          <w:szCs w:val="28"/>
        </w:rPr>
        <w:t xml:space="preserve"> center, </w:t>
      </w:r>
    </w:p>
    <w:p w14:paraId="69A61EF3" w14:textId="77777777" w:rsidR="0067385F" w:rsidRPr="00880215" w:rsidRDefault="0067385F"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                                                     </w:t>
      </w:r>
      <w:proofErr w:type="spellStart"/>
      <w:r w:rsidRPr="00880215">
        <w:rPr>
          <w:rFonts w:asciiTheme="majorHAnsi" w:hAnsiTheme="majorHAnsi" w:cstheme="minorHAnsi"/>
          <w:iCs/>
          <w:sz w:val="28"/>
          <w:szCs w:val="28"/>
        </w:rPr>
        <w:t>Machavaram</w:t>
      </w:r>
      <w:proofErr w:type="spellEnd"/>
      <w:r w:rsidRPr="00880215">
        <w:rPr>
          <w:rFonts w:asciiTheme="majorHAnsi" w:hAnsiTheme="majorHAnsi" w:cstheme="minorHAnsi"/>
          <w:iCs/>
          <w:sz w:val="28"/>
          <w:szCs w:val="28"/>
        </w:rPr>
        <w:t xml:space="preserve"> Down, </w:t>
      </w:r>
    </w:p>
    <w:p w14:paraId="24FE2F2D" w14:textId="77777777" w:rsidR="0067385F" w:rsidRPr="00880215" w:rsidRDefault="0067385F"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                                                     Vijayawada-520004, </w:t>
      </w:r>
    </w:p>
    <w:p w14:paraId="466499E1" w14:textId="77777777" w:rsidR="0067385F" w:rsidRPr="00880215" w:rsidRDefault="0067385F"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                                                     </w:t>
      </w:r>
      <w:proofErr w:type="spellStart"/>
      <w:r w:rsidRPr="00880215">
        <w:rPr>
          <w:rFonts w:asciiTheme="majorHAnsi" w:hAnsiTheme="majorHAnsi" w:cstheme="minorHAnsi"/>
          <w:iCs/>
          <w:sz w:val="28"/>
          <w:szCs w:val="28"/>
        </w:rPr>
        <w:t>Krishana</w:t>
      </w:r>
      <w:proofErr w:type="spellEnd"/>
      <w:r w:rsidRPr="00880215">
        <w:rPr>
          <w:rFonts w:asciiTheme="majorHAnsi" w:hAnsiTheme="majorHAnsi" w:cstheme="minorHAnsi"/>
          <w:iCs/>
          <w:sz w:val="28"/>
          <w:szCs w:val="28"/>
        </w:rPr>
        <w:t xml:space="preserve"> district, </w:t>
      </w:r>
    </w:p>
    <w:p w14:paraId="1C701FFC" w14:textId="77777777" w:rsidR="00E137A4" w:rsidRPr="00880215" w:rsidRDefault="0067385F"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                                                    Andhra </w:t>
      </w:r>
      <w:proofErr w:type="spellStart"/>
      <w:r w:rsidRPr="00880215">
        <w:rPr>
          <w:rFonts w:asciiTheme="majorHAnsi" w:hAnsiTheme="majorHAnsi" w:cstheme="minorHAnsi"/>
          <w:iCs/>
          <w:sz w:val="28"/>
          <w:szCs w:val="28"/>
        </w:rPr>
        <w:t>pradesh</w:t>
      </w:r>
      <w:proofErr w:type="spellEnd"/>
      <w:r w:rsidRPr="00880215">
        <w:rPr>
          <w:rFonts w:asciiTheme="majorHAnsi" w:hAnsiTheme="majorHAnsi" w:cstheme="minorHAnsi"/>
          <w:iCs/>
          <w:sz w:val="28"/>
          <w:szCs w:val="28"/>
        </w:rPr>
        <w:t xml:space="preserve"> </w:t>
      </w:r>
    </w:p>
    <w:p w14:paraId="1487D8D2" w14:textId="77777777" w:rsidR="00E137A4" w:rsidRPr="00880215" w:rsidRDefault="008F2246"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b/>
          <w:iCs/>
          <w:sz w:val="28"/>
          <w:szCs w:val="28"/>
        </w:rPr>
        <w:t>Declaration</w:t>
      </w:r>
      <w:r w:rsidR="00E137A4" w:rsidRPr="00880215">
        <w:rPr>
          <w:rFonts w:asciiTheme="majorHAnsi" w:hAnsiTheme="majorHAnsi" w:cstheme="minorHAnsi"/>
          <w:iCs/>
          <w:sz w:val="28"/>
          <w:szCs w:val="28"/>
        </w:rPr>
        <w:t>:</w:t>
      </w:r>
    </w:p>
    <w:p w14:paraId="3A95B4B3" w14:textId="77777777" w:rsidR="00E137A4" w:rsidRPr="00880215" w:rsidRDefault="00E137A4" w:rsidP="00D57F00">
      <w:pPr>
        <w:autoSpaceDE w:val="0"/>
        <w:autoSpaceDN w:val="0"/>
        <w:adjustRightInd w:val="0"/>
        <w:spacing w:after="0" w:line="240" w:lineRule="auto"/>
        <w:rPr>
          <w:rFonts w:asciiTheme="majorHAnsi" w:hAnsiTheme="majorHAnsi" w:cstheme="minorHAnsi"/>
          <w:iCs/>
          <w:sz w:val="28"/>
          <w:szCs w:val="28"/>
        </w:rPr>
      </w:pPr>
    </w:p>
    <w:p w14:paraId="1C420AA6" w14:textId="77777777" w:rsidR="00E137A4" w:rsidRPr="00880215" w:rsidRDefault="00E137A4"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 xml:space="preserve">I hereby </w:t>
      </w:r>
      <w:r w:rsidR="00807F64" w:rsidRPr="00880215">
        <w:rPr>
          <w:rFonts w:asciiTheme="majorHAnsi" w:hAnsiTheme="majorHAnsi" w:cstheme="minorHAnsi"/>
          <w:iCs/>
          <w:sz w:val="28"/>
          <w:szCs w:val="28"/>
        </w:rPr>
        <w:t>declare</w:t>
      </w:r>
      <w:r w:rsidRPr="00880215">
        <w:rPr>
          <w:rFonts w:asciiTheme="majorHAnsi" w:hAnsiTheme="majorHAnsi" w:cstheme="minorHAnsi"/>
          <w:iCs/>
          <w:sz w:val="28"/>
          <w:szCs w:val="28"/>
        </w:rPr>
        <w:t xml:space="preserve"> that the above information is true to the best of my knowledge and I shall be held responsible of the above mentioned particulars. </w:t>
      </w:r>
    </w:p>
    <w:p w14:paraId="2C9F510E" w14:textId="77777777" w:rsidR="00DC5E3C" w:rsidRPr="00880215" w:rsidRDefault="00DC5E3C" w:rsidP="00D57F00">
      <w:pPr>
        <w:autoSpaceDE w:val="0"/>
        <w:autoSpaceDN w:val="0"/>
        <w:adjustRightInd w:val="0"/>
        <w:spacing w:after="0" w:line="240" w:lineRule="auto"/>
        <w:rPr>
          <w:rFonts w:asciiTheme="majorHAnsi" w:hAnsiTheme="majorHAnsi" w:cstheme="minorHAnsi"/>
          <w:iCs/>
          <w:sz w:val="28"/>
          <w:szCs w:val="28"/>
        </w:rPr>
      </w:pPr>
    </w:p>
    <w:p w14:paraId="76F55C40" w14:textId="77777777" w:rsidR="00DC5E3C" w:rsidRPr="00880215" w:rsidRDefault="00DC5E3C" w:rsidP="00D57F00">
      <w:pPr>
        <w:autoSpaceDE w:val="0"/>
        <w:autoSpaceDN w:val="0"/>
        <w:adjustRightInd w:val="0"/>
        <w:spacing w:after="0" w:line="240" w:lineRule="auto"/>
        <w:rPr>
          <w:rFonts w:asciiTheme="majorHAnsi" w:hAnsiTheme="majorHAnsi" w:cstheme="minorHAnsi"/>
          <w:iCs/>
          <w:sz w:val="28"/>
          <w:szCs w:val="28"/>
        </w:rPr>
      </w:pPr>
    </w:p>
    <w:p w14:paraId="3DE0FF1B" w14:textId="77777777" w:rsidR="00DC5E3C" w:rsidRPr="00880215" w:rsidRDefault="00DC5E3C" w:rsidP="00D57F00">
      <w:pPr>
        <w:autoSpaceDE w:val="0"/>
        <w:autoSpaceDN w:val="0"/>
        <w:adjustRightInd w:val="0"/>
        <w:spacing w:after="0" w:line="240" w:lineRule="auto"/>
        <w:rPr>
          <w:rFonts w:asciiTheme="majorHAnsi" w:hAnsiTheme="majorHAnsi" w:cstheme="minorHAnsi"/>
          <w:iCs/>
          <w:sz w:val="28"/>
          <w:szCs w:val="28"/>
        </w:rPr>
      </w:pPr>
      <w:r w:rsidRPr="00880215">
        <w:rPr>
          <w:rFonts w:asciiTheme="majorHAnsi" w:hAnsiTheme="majorHAnsi" w:cstheme="minorHAnsi"/>
          <w:iCs/>
          <w:sz w:val="28"/>
          <w:szCs w:val="28"/>
        </w:rPr>
        <w:t>Date:</w:t>
      </w:r>
    </w:p>
    <w:p w14:paraId="7BA79263" w14:textId="77777777" w:rsidR="00DC5E3C" w:rsidRPr="00880215" w:rsidRDefault="00DC5E3C" w:rsidP="00D57F00">
      <w:pPr>
        <w:autoSpaceDE w:val="0"/>
        <w:autoSpaceDN w:val="0"/>
        <w:adjustRightInd w:val="0"/>
        <w:spacing w:after="0" w:line="240" w:lineRule="auto"/>
        <w:rPr>
          <w:rFonts w:asciiTheme="majorHAnsi" w:hAnsiTheme="majorHAnsi" w:cstheme="minorHAnsi"/>
          <w:sz w:val="28"/>
          <w:szCs w:val="28"/>
        </w:rPr>
      </w:pPr>
      <w:r w:rsidRPr="00880215">
        <w:rPr>
          <w:rFonts w:asciiTheme="majorHAnsi" w:hAnsiTheme="majorHAnsi" w:cstheme="minorHAnsi"/>
          <w:iCs/>
          <w:sz w:val="28"/>
          <w:szCs w:val="28"/>
        </w:rPr>
        <w:t xml:space="preserve">Place:                                                                         Milton. </w:t>
      </w:r>
      <w:proofErr w:type="spellStart"/>
      <w:r w:rsidRPr="00880215">
        <w:rPr>
          <w:rFonts w:asciiTheme="majorHAnsi" w:hAnsiTheme="majorHAnsi" w:cstheme="minorHAnsi"/>
          <w:iCs/>
          <w:sz w:val="28"/>
          <w:szCs w:val="28"/>
        </w:rPr>
        <w:t>vemu</w:t>
      </w:r>
      <w:proofErr w:type="spellEnd"/>
    </w:p>
    <w:sectPr w:rsidR="00DC5E3C" w:rsidRPr="00880215" w:rsidSect="0080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9F8"/>
    <w:multiLevelType w:val="multilevel"/>
    <w:tmpl w:val="CEC8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10157"/>
    <w:multiLevelType w:val="multilevel"/>
    <w:tmpl w:val="357AF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D50"/>
    <w:multiLevelType w:val="multilevel"/>
    <w:tmpl w:val="A3DE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13835"/>
    <w:multiLevelType w:val="multilevel"/>
    <w:tmpl w:val="11A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5681D"/>
    <w:multiLevelType w:val="hybridMultilevel"/>
    <w:tmpl w:val="DC8C6C3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234264C6"/>
    <w:multiLevelType w:val="hybridMultilevel"/>
    <w:tmpl w:val="95F6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A2CB9"/>
    <w:multiLevelType w:val="hybridMultilevel"/>
    <w:tmpl w:val="D8B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D1E67"/>
    <w:multiLevelType w:val="hybridMultilevel"/>
    <w:tmpl w:val="96BC2702"/>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8" w15:restartNumberingAfterBreak="0">
    <w:nsid w:val="35AD5E0B"/>
    <w:multiLevelType w:val="multilevel"/>
    <w:tmpl w:val="07AC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37947"/>
    <w:multiLevelType w:val="hybridMultilevel"/>
    <w:tmpl w:val="C5D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1663E"/>
    <w:multiLevelType w:val="hybridMultilevel"/>
    <w:tmpl w:val="64D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A0371"/>
    <w:multiLevelType w:val="hybridMultilevel"/>
    <w:tmpl w:val="950E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428C7"/>
    <w:multiLevelType w:val="hybridMultilevel"/>
    <w:tmpl w:val="12D6DE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6245F"/>
    <w:multiLevelType w:val="multilevel"/>
    <w:tmpl w:val="2B90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0E02D8"/>
    <w:multiLevelType w:val="multilevel"/>
    <w:tmpl w:val="761A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90365"/>
    <w:multiLevelType w:val="multilevel"/>
    <w:tmpl w:val="B2947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C13BA6"/>
    <w:multiLevelType w:val="multilevel"/>
    <w:tmpl w:val="0DBA1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848A4"/>
    <w:multiLevelType w:val="hybridMultilevel"/>
    <w:tmpl w:val="1C7E719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603816B0"/>
    <w:multiLevelType w:val="multilevel"/>
    <w:tmpl w:val="1CC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B2540"/>
    <w:multiLevelType w:val="multilevel"/>
    <w:tmpl w:val="72F0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75ADF"/>
    <w:multiLevelType w:val="multilevel"/>
    <w:tmpl w:val="0DBA1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2D5D26"/>
    <w:multiLevelType w:val="hybridMultilevel"/>
    <w:tmpl w:val="B4A0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A5583"/>
    <w:multiLevelType w:val="multilevel"/>
    <w:tmpl w:val="7F4AB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934309">
    <w:abstractNumId w:val="5"/>
  </w:num>
  <w:num w:numId="2" w16cid:durableId="1338197266">
    <w:abstractNumId w:val="10"/>
  </w:num>
  <w:num w:numId="3" w16cid:durableId="1004941509">
    <w:abstractNumId w:val="12"/>
  </w:num>
  <w:num w:numId="4" w16cid:durableId="1429543983">
    <w:abstractNumId w:val="9"/>
  </w:num>
  <w:num w:numId="5" w16cid:durableId="192109043">
    <w:abstractNumId w:val="21"/>
  </w:num>
  <w:num w:numId="6" w16cid:durableId="156574509">
    <w:abstractNumId w:val="6"/>
  </w:num>
  <w:num w:numId="7" w16cid:durableId="1089084947">
    <w:abstractNumId w:val="11"/>
  </w:num>
  <w:num w:numId="8" w16cid:durableId="1011417345">
    <w:abstractNumId w:val="7"/>
  </w:num>
  <w:num w:numId="9" w16cid:durableId="290523697">
    <w:abstractNumId w:val="0"/>
  </w:num>
  <w:num w:numId="10" w16cid:durableId="677078496">
    <w:abstractNumId w:val="18"/>
  </w:num>
  <w:num w:numId="11" w16cid:durableId="1298297514">
    <w:abstractNumId w:val="2"/>
  </w:num>
  <w:num w:numId="12" w16cid:durableId="142546985">
    <w:abstractNumId w:val="8"/>
  </w:num>
  <w:num w:numId="13" w16cid:durableId="1229731053">
    <w:abstractNumId w:val="13"/>
  </w:num>
  <w:num w:numId="14" w16cid:durableId="1808695001">
    <w:abstractNumId w:val="22"/>
  </w:num>
  <w:num w:numId="15" w16cid:durableId="680204119">
    <w:abstractNumId w:val="3"/>
  </w:num>
  <w:num w:numId="16" w16cid:durableId="1743797052">
    <w:abstractNumId w:val="1"/>
  </w:num>
  <w:num w:numId="17" w16cid:durableId="515728224">
    <w:abstractNumId w:val="15"/>
  </w:num>
  <w:num w:numId="18" w16cid:durableId="1073624973">
    <w:abstractNumId w:val="14"/>
  </w:num>
  <w:num w:numId="19" w16cid:durableId="504977453">
    <w:abstractNumId w:val="19"/>
  </w:num>
  <w:num w:numId="20" w16cid:durableId="820271039">
    <w:abstractNumId w:val="4"/>
  </w:num>
  <w:num w:numId="21" w16cid:durableId="340400389">
    <w:abstractNumId w:val="16"/>
  </w:num>
  <w:num w:numId="22" w16cid:durableId="1211726698">
    <w:abstractNumId w:val="20"/>
  </w:num>
  <w:num w:numId="23" w16cid:durableId="2530542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680F"/>
    <w:rsid w:val="000909FB"/>
    <w:rsid w:val="000A5E3F"/>
    <w:rsid w:val="000F7168"/>
    <w:rsid w:val="001277B8"/>
    <w:rsid w:val="00130653"/>
    <w:rsid w:val="001B1673"/>
    <w:rsid w:val="001C117E"/>
    <w:rsid w:val="002106DD"/>
    <w:rsid w:val="00216DB6"/>
    <w:rsid w:val="00246EDB"/>
    <w:rsid w:val="002F7A4E"/>
    <w:rsid w:val="00333F65"/>
    <w:rsid w:val="003B50AF"/>
    <w:rsid w:val="003C24A4"/>
    <w:rsid w:val="003F2486"/>
    <w:rsid w:val="00580A67"/>
    <w:rsid w:val="00583519"/>
    <w:rsid w:val="005D295E"/>
    <w:rsid w:val="005D33F5"/>
    <w:rsid w:val="00610F42"/>
    <w:rsid w:val="0064594D"/>
    <w:rsid w:val="0067385F"/>
    <w:rsid w:val="006C1ADF"/>
    <w:rsid w:val="00700492"/>
    <w:rsid w:val="00701197"/>
    <w:rsid w:val="00744AB7"/>
    <w:rsid w:val="007728F7"/>
    <w:rsid w:val="007809BE"/>
    <w:rsid w:val="007C0CF1"/>
    <w:rsid w:val="007C48D0"/>
    <w:rsid w:val="007E24FE"/>
    <w:rsid w:val="007F40CC"/>
    <w:rsid w:val="00800F92"/>
    <w:rsid w:val="00807F64"/>
    <w:rsid w:val="00813E4A"/>
    <w:rsid w:val="00872D96"/>
    <w:rsid w:val="00880215"/>
    <w:rsid w:val="008B53C0"/>
    <w:rsid w:val="008B7D94"/>
    <w:rsid w:val="008F2246"/>
    <w:rsid w:val="008F2A1F"/>
    <w:rsid w:val="0094680F"/>
    <w:rsid w:val="00996883"/>
    <w:rsid w:val="009A42F2"/>
    <w:rsid w:val="009E2021"/>
    <w:rsid w:val="00A667A6"/>
    <w:rsid w:val="00AA1B0D"/>
    <w:rsid w:val="00AD1061"/>
    <w:rsid w:val="00B13C90"/>
    <w:rsid w:val="00BD537B"/>
    <w:rsid w:val="00BF22DA"/>
    <w:rsid w:val="00C24B69"/>
    <w:rsid w:val="00C63CA9"/>
    <w:rsid w:val="00C83990"/>
    <w:rsid w:val="00C84EDB"/>
    <w:rsid w:val="00CD5B27"/>
    <w:rsid w:val="00CD7185"/>
    <w:rsid w:val="00D57F00"/>
    <w:rsid w:val="00D702CE"/>
    <w:rsid w:val="00D70FAF"/>
    <w:rsid w:val="00D75218"/>
    <w:rsid w:val="00DC5E3C"/>
    <w:rsid w:val="00E137A4"/>
    <w:rsid w:val="00EB23DE"/>
    <w:rsid w:val="00EC5133"/>
    <w:rsid w:val="00EE6AA4"/>
    <w:rsid w:val="00EF3456"/>
    <w:rsid w:val="00F05E69"/>
    <w:rsid w:val="00FB60B3"/>
    <w:rsid w:val="00FD69C9"/>
    <w:rsid w:val="00FF4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75134"/>
  <w15:docId w15:val="{194830FA-AF77-4DEB-BB30-39585428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80F"/>
    <w:rPr>
      <w:color w:val="0000FF" w:themeColor="hyperlink"/>
      <w:u w:val="single"/>
    </w:rPr>
  </w:style>
  <w:style w:type="character" w:styleId="Strong">
    <w:name w:val="Strong"/>
    <w:basedOn w:val="DefaultParagraphFont"/>
    <w:uiPriority w:val="22"/>
    <w:qFormat/>
    <w:rsid w:val="00FF4842"/>
    <w:rPr>
      <w:b/>
      <w:bCs/>
    </w:rPr>
  </w:style>
  <w:style w:type="character" w:customStyle="1" w:styleId="inbold">
    <w:name w:val="inbold"/>
    <w:basedOn w:val="DefaultParagraphFont"/>
    <w:rsid w:val="00BF22DA"/>
  </w:style>
  <w:style w:type="paragraph" w:styleId="ListParagraph">
    <w:name w:val="List Paragraph"/>
    <w:basedOn w:val="Normal"/>
    <w:uiPriority w:val="34"/>
    <w:qFormat/>
    <w:rsid w:val="00CD7185"/>
    <w:pPr>
      <w:ind w:left="720"/>
      <w:contextualSpacing/>
    </w:pPr>
  </w:style>
  <w:style w:type="paragraph" w:styleId="NormalWeb">
    <w:name w:val="Normal (Web)"/>
    <w:basedOn w:val="Normal"/>
    <w:uiPriority w:val="99"/>
    <w:semiHidden/>
    <w:unhideWhenUsed/>
    <w:rsid w:val="00580A6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5292">
      <w:bodyDiv w:val="1"/>
      <w:marLeft w:val="0"/>
      <w:marRight w:val="0"/>
      <w:marTop w:val="0"/>
      <w:marBottom w:val="0"/>
      <w:divBdr>
        <w:top w:val="none" w:sz="0" w:space="0" w:color="auto"/>
        <w:left w:val="none" w:sz="0" w:space="0" w:color="auto"/>
        <w:bottom w:val="none" w:sz="0" w:space="0" w:color="auto"/>
        <w:right w:val="none" w:sz="0" w:space="0" w:color="auto"/>
      </w:divBdr>
    </w:div>
    <w:div w:id="588080686">
      <w:bodyDiv w:val="1"/>
      <w:marLeft w:val="0"/>
      <w:marRight w:val="0"/>
      <w:marTop w:val="0"/>
      <w:marBottom w:val="0"/>
      <w:divBdr>
        <w:top w:val="none" w:sz="0" w:space="0" w:color="auto"/>
        <w:left w:val="none" w:sz="0" w:space="0" w:color="auto"/>
        <w:bottom w:val="none" w:sz="0" w:space="0" w:color="auto"/>
        <w:right w:val="none" w:sz="0" w:space="0" w:color="auto"/>
      </w:divBdr>
    </w:div>
    <w:div w:id="629097496">
      <w:bodyDiv w:val="1"/>
      <w:marLeft w:val="0"/>
      <w:marRight w:val="0"/>
      <w:marTop w:val="0"/>
      <w:marBottom w:val="0"/>
      <w:divBdr>
        <w:top w:val="none" w:sz="0" w:space="0" w:color="auto"/>
        <w:left w:val="none" w:sz="0" w:space="0" w:color="auto"/>
        <w:bottom w:val="none" w:sz="0" w:space="0" w:color="auto"/>
        <w:right w:val="none" w:sz="0" w:space="0" w:color="auto"/>
      </w:divBdr>
    </w:div>
    <w:div w:id="679620050">
      <w:bodyDiv w:val="1"/>
      <w:marLeft w:val="0"/>
      <w:marRight w:val="0"/>
      <w:marTop w:val="0"/>
      <w:marBottom w:val="0"/>
      <w:divBdr>
        <w:top w:val="none" w:sz="0" w:space="0" w:color="auto"/>
        <w:left w:val="none" w:sz="0" w:space="0" w:color="auto"/>
        <w:bottom w:val="none" w:sz="0" w:space="0" w:color="auto"/>
        <w:right w:val="none" w:sz="0" w:space="0" w:color="auto"/>
      </w:divBdr>
    </w:div>
    <w:div w:id="1062950529">
      <w:bodyDiv w:val="1"/>
      <w:marLeft w:val="0"/>
      <w:marRight w:val="0"/>
      <w:marTop w:val="0"/>
      <w:marBottom w:val="0"/>
      <w:divBdr>
        <w:top w:val="none" w:sz="0" w:space="0" w:color="auto"/>
        <w:left w:val="none" w:sz="0" w:space="0" w:color="auto"/>
        <w:bottom w:val="none" w:sz="0" w:space="0" w:color="auto"/>
        <w:right w:val="none" w:sz="0" w:space="0" w:color="auto"/>
      </w:divBdr>
    </w:div>
    <w:div w:id="1083793188">
      <w:bodyDiv w:val="1"/>
      <w:marLeft w:val="0"/>
      <w:marRight w:val="0"/>
      <w:marTop w:val="0"/>
      <w:marBottom w:val="0"/>
      <w:divBdr>
        <w:top w:val="none" w:sz="0" w:space="0" w:color="auto"/>
        <w:left w:val="none" w:sz="0" w:space="0" w:color="auto"/>
        <w:bottom w:val="none" w:sz="0" w:space="0" w:color="auto"/>
        <w:right w:val="none" w:sz="0" w:space="0" w:color="auto"/>
      </w:divBdr>
    </w:div>
    <w:div w:id="1087851455">
      <w:bodyDiv w:val="1"/>
      <w:marLeft w:val="0"/>
      <w:marRight w:val="0"/>
      <w:marTop w:val="0"/>
      <w:marBottom w:val="0"/>
      <w:divBdr>
        <w:top w:val="none" w:sz="0" w:space="0" w:color="auto"/>
        <w:left w:val="none" w:sz="0" w:space="0" w:color="auto"/>
        <w:bottom w:val="none" w:sz="0" w:space="0" w:color="auto"/>
        <w:right w:val="none" w:sz="0" w:space="0" w:color="auto"/>
      </w:divBdr>
    </w:div>
    <w:div w:id="1104038110">
      <w:bodyDiv w:val="1"/>
      <w:marLeft w:val="0"/>
      <w:marRight w:val="0"/>
      <w:marTop w:val="0"/>
      <w:marBottom w:val="0"/>
      <w:divBdr>
        <w:top w:val="none" w:sz="0" w:space="0" w:color="auto"/>
        <w:left w:val="none" w:sz="0" w:space="0" w:color="auto"/>
        <w:bottom w:val="none" w:sz="0" w:space="0" w:color="auto"/>
        <w:right w:val="none" w:sz="0" w:space="0" w:color="auto"/>
      </w:divBdr>
    </w:div>
    <w:div w:id="1769886567">
      <w:bodyDiv w:val="1"/>
      <w:marLeft w:val="0"/>
      <w:marRight w:val="0"/>
      <w:marTop w:val="0"/>
      <w:marBottom w:val="0"/>
      <w:divBdr>
        <w:top w:val="none" w:sz="0" w:space="0" w:color="auto"/>
        <w:left w:val="none" w:sz="0" w:space="0" w:color="auto"/>
        <w:bottom w:val="none" w:sz="0" w:space="0" w:color="auto"/>
        <w:right w:val="none" w:sz="0" w:space="0" w:color="auto"/>
      </w:divBdr>
    </w:div>
    <w:div w:id="18457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ltonvem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Ram KY</cp:lastModifiedBy>
  <cp:revision>54</cp:revision>
  <dcterms:created xsi:type="dcterms:W3CDTF">2018-07-31T05:56:00Z</dcterms:created>
  <dcterms:modified xsi:type="dcterms:W3CDTF">2022-08-27T13:49:00Z</dcterms:modified>
</cp:coreProperties>
</file>